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A48E" w14:textId="77777777" w:rsidR="00DE2AC4" w:rsidRPr="000348E2" w:rsidRDefault="00E005BC" w:rsidP="007D4634">
      <w:pPr>
        <w:contextualSpacing/>
        <w:jc w:val="center"/>
        <w:rPr>
          <w:rFonts w:ascii="Arial" w:hAnsi="Arial" w:cs="Arial"/>
          <w:b/>
        </w:rPr>
      </w:pPr>
      <w:r w:rsidRPr="000348E2">
        <w:rPr>
          <w:rFonts w:ascii="Arial" w:hAnsi="Arial" w:cs="Arial"/>
          <w:b/>
        </w:rPr>
        <w:t xml:space="preserve">PROJETO DE LEI </w:t>
      </w:r>
      <w:r w:rsidR="00BE340D" w:rsidRPr="000348E2">
        <w:rPr>
          <w:rFonts w:ascii="Arial" w:hAnsi="Arial" w:cs="Arial"/>
          <w:b/>
        </w:rPr>
        <w:t xml:space="preserve">MUNICIPAL </w:t>
      </w:r>
      <w:r w:rsidR="00B66D9E" w:rsidRPr="000348E2">
        <w:rPr>
          <w:rFonts w:ascii="Arial" w:hAnsi="Arial" w:cs="Arial"/>
          <w:b/>
        </w:rPr>
        <w:t>N</w:t>
      </w:r>
      <w:r w:rsidR="00C90820" w:rsidRPr="000348E2">
        <w:rPr>
          <w:rFonts w:ascii="Arial" w:hAnsi="Arial" w:cs="Arial"/>
          <w:b/>
        </w:rPr>
        <w:t>.</w:t>
      </w:r>
      <w:r w:rsidR="00B66D9E" w:rsidRPr="000348E2">
        <w:rPr>
          <w:rFonts w:ascii="Arial" w:hAnsi="Arial" w:cs="Arial"/>
          <w:b/>
        </w:rPr>
        <w:t>º</w:t>
      </w:r>
      <w:r w:rsidR="008B5A99" w:rsidRPr="000348E2">
        <w:rPr>
          <w:rFonts w:ascii="Arial" w:hAnsi="Arial" w:cs="Arial"/>
          <w:b/>
        </w:rPr>
        <w:t xml:space="preserve"> </w:t>
      </w:r>
      <w:r w:rsidR="00707B2C" w:rsidRPr="000348E2">
        <w:rPr>
          <w:rFonts w:ascii="Arial" w:hAnsi="Arial" w:cs="Arial"/>
          <w:b/>
        </w:rPr>
        <w:t>6</w:t>
      </w:r>
      <w:r w:rsidR="00A06850" w:rsidRPr="000348E2">
        <w:rPr>
          <w:rFonts w:ascii="Arial" w:hAnsi="Arial" w:cs="Arial"/>
          <w:b/>
        </w:rPr>
        <w:t>2</w:t>
      </w:r>
      <w:r w:rsidRPr="000348E2">
        <w:rPr>
          <w:rFonts w:ascii="Arial" w:hAnsi="Arial" w:cs="Arial"/>
          <w:b/>
        </w:rPr>
        <w:t>/2022</w:t>
      </w:r>
      <w:r w:rsidR="000902B7" w:rsidRPr="000348E2">
        <w:rPr>
          <w:rFonts w:ascii="Arial" w:hAnsi="Arial" w:cs="Arial"/>
          <w:b/>
        </w:rPr>
        <w:t xml:space="preserve">, DE </w:t>
      </w:r>
      <w:r w:rsidR="00707B2C" w:rsidRPr="000348E2">
        <w:rPr>
          <w:rFonts w:ascii="Arial" w:hAnsi="Arial" w:cs="Arial"/>
          <w:b/>
        </w:rPr>
        <w:t>18</w:t>
      </w:r>
      <w:r w:rsidR="000902B7" w:rsidRPr="000348E2">
        <w:rPr>
          <w:rFonts w:ascii="Arial" w:hAnsi="Arial" w:cs="Arial"/>
          <w:b/>
        </w:rPr>
        <w:t xml:space="preserve"> </w:t>
      </w:r>
      <w:r w:rsidR="00DE2AC4" w:rsidRPr="000348E2">
        <w:rPr>
          <w:rFonts w:ascii="Arial" w:hAnsi="Arial" w:cs="Arial"/>
          <w:b/>
        </w:rPr>
        <w:t xml:space="preserve">DE </w:t>
      </w:r>
      <w:r w:rsidR="009623CB" w:rsidRPr="000348E2">
        <w:rPr>
          <w:rFonts w:ascii="Arial" w:hAnsi="Arial" w:cs="Arial"/>
          <w:b/>
        </w:rPr>
        <w:t xml:space="preserve">MAIO </w:t>
      </w:r>
      <w:r w:rsidR="00DE2AC4" w:rsidRPr="000348E2">
        <w:rPr>
          <w:rFonts w:ascii="Arial" w:hAnsi="Arial" w:cs="Arial"/>
          <w:b/>
        </w:rPr>
        <w:t xml:space="preserve">DE </w:t>
      </w:r>
      <w:r w:rsidR="008005D5" w:rsidRPr="000348E2">
        <w:rPr>
          <w:rFonts w:ascii="Arial" w:hAnsi="Arial" w:cs="Arial"/>
          <w:b/>
        </w:rPr>
        <w:t>202</w:t>
      </w:r>
      <w:r w:rsidR="00707B2C" w:rsidRPr="000348E2">
        <w:rPr>
          <w:rFonts w:ascii="Arial" w:hAnsi="Arial" w:cs="Arial"/>
          <w:b/>
        </w:rPr>
        <w:t>3</w:t>
      </w:r>
      <w:r w:rsidR="008005D5" w:rsidRPr="000348E2">
        <w:rPr>
          <w:rFonts w:ascii="Arial" w:hAnsi="Arial" w:cs="Arial"/>
          <w:b/>
        </w:rPr>
        <w:t>.</w:t>
      </w:r>
    </w:p>
    <w:p w14:paraId="69239D85" w14:textId="77777777" w:rsidR="00DE2AC4" w:rsidRPr="000348E2" w:rsidRDefault="006B6812" w:rsidP="007D4634">
      <w:pPr>
        <w:contextualSpacing/>
        <w:jc w:val="both"/>
        <w:rPr>
          <w:rFonts w:ascii="Arial" w:hAnsi="Arial" w:cs="Arial"/>
          <w:lang w:eastAsia="ar-SA"/>
        </w:rPr>
      </w:pPr>
      <w:r w:rsidRPr="000348E2">
        <w:rPr>
          <w:rFonts w:ascii="Arial" w:hAnsi="Arial" w:cs="Arial"/>
          <w:lang w:eastAsia="ar-SA"/>
        </w:rPr>
        <w:t xml:space="preserve">  </w:t>
      </w:r>
    </w:p>
    <w:p w14:paraId="165EF187" w14:textId="77777777" w:rsidR="007D4634" w:rsidRPr="000348E2" w:rsidRDefault="007D4634" w:rsidP="007D4634">
      <w:pPr>
        <w:contextualSpacing/>
        <w:jc w:val="both"/>
        <w:rPr>
          <w:rFonts w:ascii="Arial" w:hAnsi="Arial" w:cs="Arial"/>
          <w:lang w:eastAsia="ar-SA"/>
        </w:rPr>
      </w:pPr>
    </w:p>
    <w:p w14:paraId="53648555" w14:textId="4AE80385" w:rsidR="00707B2C" w:rsidRPr="000348E2" w:rsidRDefault="00707B2C" w:rsidP="00092A6B">
      <w:pPr>
        <w:suppressAutoHyphens/>
        <w:overflowPunct w:val="0"/>
        <w:autoSpaceDE w:val="0"/>
        <w:ind w:left="4536" w:hanging="1"/>
        <w:contextualSpacing/>
        <w:jc w:val="both"/>
        <w:textAlignment w:val="baseline"/>
        <w:rPr>
          <w:rFonts w:ascii="Arial" w:hAnsi="Arial" w:cs="Arial"/>
          <w:lang w:eastAsia="ar-SA"/>
        </w:rPr>
      </w:pPr>
      <w:r w:rsidRPr="000348E2">
        <w:rPr>
          <w:rFonts w:ascii="Arial" w:hAnsi="Arial" w:cs="Arial"/>
          <w:lang w:eastAsia="ar-SA"/>
        </w:rPr>
        <w:t>Autoriza o Poder Executivo Municipal a firmar parcerias com entidades da Organização da Sociedade Civil para execução de projeto visando a distribuição de subsídio aos produtores rurais locais no âmbito do Programa Troca-troca de Semente</w:t>
      </w:r>
      <w:r w:rsidR="00FD1CE6" w:rsidRPr="000348E2">
        <w:rPr>
          <w:rFonts w:ascii="Arial" w:hAnsi="Arial" w:cs="Arial"/>
          <w:lang w:eastAsia="ar-SA"/>
        </w:rPr>
        <w:t>s</w:t>
      </w:r>
      <w:r w:rsidRPr="000348E2">
        <w:rPr>
          <w:rFonts w:ascii="Arial" w:hAnsi="Arial" w:cs="Arial"/>
          <w:lang w:eastAsia="ar-SA"/>
        </w:rPr>
        <w:t xml:space="preserve"> de Milho e </w:t>
      </w:r>
      <w:r w:rsidR="00FD1CE6" w:rsidRPr="000348E2">
        <w:rPr>
          <w:rFonts w:ascii="Arial" w:hAnsi="Arial" w:cs="Arial"/>
          <w:lang w:eastAsia="ar-SA"/>
        </w:rPr>
        <w:t xml:space="preserve">de </w:t>
      </w:r>
      <w:r w:rsidRPr="000348E2">
        <w:rPr>
          <w:rFonts w:ascii="Arial" w:hAnsi="Arial" w:cs="Arial"/>
          <w:lang w:eastAsia="ar-SA"/>
        </w:rPr>
        <w:t>Sorgo.</w:t>
      </w:r>
    </w:p>
    <w:p w14:paraId="525BFE0C" w14:textId="77777777" w:rsidR="00DE2AC4" w:rsidRPr="000348E2" w:rsidRDefault="00DE2AC4" w:rsidP="007D4634">
      <w:pPr>
        <w:tabs>
          <w:tab w:val="left" w:pos="0"/>
        </w:tabs>
        <w:contextualSpacing/>
        <w:jc w:val="both"/>
        <w:rPr>
          <w:rFonts w:ascii="Arial" w:hAnsi="Arial" w:cs="Arial"/>
        </w:rPr>
      </w:pPr>
    </w:p>
    <w:p w14:paraId="2E2DE8FA" w14:textId="77777777" w:rsidR="007D4634" w:rsidRPr="000348E2" w:rsidRDefault="007D4634" w:rsidP="007D4634">
      <w:pPr>
        <w:tabs>
          <w:tab w:val="left" w:pos="0"/>
        </w:tabs>
        <w:contextualSpacing/>
        <w:jc w:val="both"/>
        <w:rPr>
          <w:rFonts w:ascii="Arial" w:hAnsi="Arial" w:cs="Arial"/>
        </w:rPr>
      </w:pPr>
    </w:p>
    <w:p w14:paraId="324F97C3" w14:textId="77777777" w:rsidR="007D4634" w:rsidRPr="000348E2" w:rsidRDefault="0056799B" w:rsidP="007D4634">
      <w:pPr>
        <w:ind w:firstLine="2268"/>
        <w:contextualSpacing/>
        <w:jc w:val="both"/>
        <w:rPr>
          <w:rFonts w:ascii="Arial" w:hAnsi="Arial" w:cs="Arial"/>
          <w:b/>
        </w:rPr>
      </w:pPr>
      <w:r w:rsidRPr="000348E2">
        <w:rPr>
          <w:rFonts w:ascii="Arial" w:hAnsi="Arial" w:cs="Arial"/>
          <w:b/>
        </w:rPr>
        <w:t>LUIS CLOVES MOLINARI SILVA</w:t>
      </w:r>
      <w:r w:rsidR="00DE2AC4" w:rsidRPr="000348E2">
        <w:rPr>
          <w:rFonts w:ascii="Arial" w:hAnsi="Arial" w:cs="Arial"/>
          <w:b/>
        </w:rPr>
        <w:t xml:space="preserve">, </w:t>
      </w:r>
      <w:r w:rsidR="00DE2AC4" w:rsidRPr="000348E2">
        <w:rPr>
          <w:rFonts w:ascii="Arial" w:hAnsi="Arial" w:cs="Arial"/>
        </w:rPr>
        <w:t>Prefeito</w:t>
      </w:r>
      <w:r w:rsidR="00DE2AC4" w:rsidRPr="000348E2">
        <w:rPr>
          <w:rFonts w:ascii="Arial" w:hAnsi="Arial" w:cs="Arial"/>
          <w:b/>
        </w:rPr>
        <w:t xml:space="preserve"> </w:t>
      </w:r>
      <w:r w:rsidR="00DE2AC4" w:rsidRPr="000348E2">
        <w:rPr>
          <w:rFonts w:ascii="Arial" w:hAnsi="Arial" w:cs="Arial"/>
        </w:rPr>
        <w:t xml:space="preserve">Municipal de </w:t>
      </w:r>
      <w:r w:rsidRPr="000348E2">
        <w:rPr>
          <w:rFonts w:ascii="Arial" w:hAnsi="Arial" w:cs="Arial"/>
        </w:rPr>
        <w:t>Jaboticaba</w:t>
      </w:r>
      <w:r w:rsidR="00DE2AC4" w:rsidRPr="000348E2">
        <w:rPr>
          <w:rFonts w:ascii="Arial" w:hAnsi="Arial" w:cs="Arial"/>
        </w:rPr>
        <w:t xml:space="preserve">, </w:t>
      </w:r>
      <w:r w:rsidRPr="000348E2">
        <w:rPr>
          <w:rFonts w:ascii="Arial" w:hAnsi="Arial" w:cs="Arial"/>
        </w:rPr>
        <w:t xml:space="preserve">Estado do Rio Grande </w:t>
      </w:r>
      <w:r w:rsidR="00F731A0" w:rsidRPr="000348E2">
        <w:rPr>
          <w:rFonts w:ascii="Arial" w:hAnsi="Arial" w:cs="Arial"/>
        </w:rPr>
        <w:t>d</w:t>
      </w:r>
      <w:r w:rsidRPr="000348E2">
        <w:rPr>
          <w:rFonts w:ascii="Arial" w:hAnsi="Arial" w:cs="Arial"/>
        </w:rPr>
        <w:t>o Sul</w:t>
      </w:r>
      <w:r w:rsidR="00DE2AC4" w:rsidRPr="000348E2">
        <w:rPr>
          <w:rFonts w:ascii="Arial" w:hAnsi="Arial" w:cs="Arial"/>
        </w:rPr>
        <w:t>, no uso de suas atribuições legais, delegadas pela Lei Orgânica Municipal</w:t>
      </w:r>
      <w:r w:rsidR="000D4A56" w:rsidRPr="000348E2">
        <w:rPr>
          <w:rFonts w:ascii="Arial" w:hAnsi="Arial" w:cs="Arial"/>
          <w:b/>
        </w:rPr>
        <w:t>,</w:t>
      </w:r>
    </w:p>
    <w:p w14:paraId="327DDE9F" w14:textId="77777777" w:rsidR="007D4634" w:rsidRPr="000348E2" w:rsidRDefault="007D4634" w:rsidP="007D4634">
      <w:pPr>
        <w:ind w:firstLine="2268"/>
        <w:contextualSpacing/>
        <w:jc w:val="both"/>
        <w:rPr>
          <w:rFonts w:ascii="Arial" w:hAnsi="Arial" w:cs="Arial"/>
          <w:b/>
        </w:rPr>
      </w:pPr>
    </w:p>
    <w:p w14:paraId="21D237E1" w14:textId="77777777" w:rsidR="007D4634" w:rsidRPr="000348E2" w:rsidRDefault="00DE2AC4" w:rsidP="007D4634">
      <w:pPr>
        <w:ind w:firstLine="2268"/>
        <w:contextualSpacing/>
        <w:jc w:val="both"/>
        <w:rPr>
          <w:rFonts w:ascii="Arial" w:hAnsi="Arial" w:cs="Arial"/>
        </w:rPr>
      </w:pPr>
      <w:r w:rsidRPr="000348E2">
        <w:rPr>
          <w:rFonts w:ascii="Arial" w:hAnsi="Arial" w:cs="Arial"/>
          <w:b/>
        </w:rPr>
        <w:t>FAÇO SABER</w:t>
      </w:r>
      <w:r w:rsidRPr="000348E2">
        <w:rPr>
          <w:rFonts w:ascii="Arial" w:hAnsi="Arial" w:cs="Arial"/>
        </w:rPr>
        <w:t xml:space="preserve">, que a Câmara Municipal de Vereadores, </w:t>
      </w:r>
      <w:r w:rsidR="008B5A99" w:rsidRPr="000348E2">
        <w:rPr>
          <w:rFonts w:ascii="Arial" w:hAnsi="Arial" w:cs="Arial"/>
          <w:b/>
        </w:rPr>
        <w:t xml:space="preserve">APROVOU </w:t>
      </w:r>
      <w:r w:rsidR="008B5A99" w:rsidRPr="000348E2">
        <w:rPr>
          <w:rFonts w:ascii="Arial" w:hAnsi="Arial" w:cs="Arial"/>
        </w:rPr>
        <w:t>e eu</w:t>
      </w:r>
      <w:r w:rsidRPr="000348E2">
        <w:rPr>
          <w:rFonts w:ascii="Arial" w:hAnsi="Arial" w:cs="Arial"/>
          <w:b/>
        </w:rPr>
        <w:t xml:space="preserve"> PROMULGO </w:t>
      </w:r>
      <w:r w:rsidRPr="000348E2">
        <w:rPr>
          <w:rFonts w:ascii="Arial" w:hAnsi="Arial" w:cs="Arial"/>
        </w:rPr>
        <w:t>e</w:t>
      </w:r>
      <w:r w:rsidRPr="000348E2">
        <w:rPr>
          <w:rFonts w:ascii="Arial" w:hAnsi="Arial" w:cs="Arial"/>
          <w:b/>
        </w:rPr>
        <w:t xml:space="preserve"> SANCIONO </w:t>
      </w:r>
      <w:r w:rsidR="008B5A99" w:rsidRPr="000348E2">
        <w:rPr>
          <w:rFonts w:ascii="Arial" w:hAnsi="Arial" w:cs="Arial"/>
        </w:rPr>
        <w:t>a seguinte</w:t>
      </w:r>
      <w:r w:rsidR="007939B1" w:rsidRPr="000348E2">
        <w:rPr>
          <w:rFonts w:ascii="Arial" w:hAnsi="Arial" w:cs="Arial"/>
        </w:rPr>
        <w:t>,</w:t>
      </w:r>
    </w:p>
    <w:p w14:paraId="18B67C78" w14:textId="77777777" w:rsidR="007D4634" w:rsidRPr="000348E2" w:rsidRDefault="007D4634" w:rsidP="007D4634">
      <w:pPr>
        <w:contextualSpacing/>
        <w:jc w:val="center"/>
        <w:rPr>
          <w:rFonts w:ascii="Arial" w:hAnsi="Arial" w:cs="Arial"/>
        </w:rPr>
      </w:pPr>
    </w:p>
    <w:p w14:paraId="2BD1D73E" w14:textId="77777777" w:rsidR="00DE2AC4" w:rsidRPr="000348E2" w:rsidRDefault="00DE2AC4" w:rsidP="007D4634">
      <w:pPr>
        <w:contextualSpacing/>
        <w:jc w:val="center"/>
        <w:rPr>
          <w:rFonts w:ascii="Arial" w:hAnsi="Arial" w:cs="Arial"/>
          <w:b/>
        </w:rPr>
      </w:pPr>
      <w:r w:rsidRPr="000348E2">
        <w:rPr>
          <w:rFonts w:ascii="Arial" w:hAnsi="Arial" w:cs="Arial"/>
          <w:b/>
        </w:rPr>
        <w:t>L</w:t>
      </w:r>
      <w:r w:rsidR="007939B1" w:rsidRPr="000348E2">
        <w:rPr>
          <w:rFonts w:ascii="Arial" w:hAnsi="Arial" w:cs="Arial"/>
          <w:b/>
        </w:rPr>
        <w:t xml:space="preserve"> </w:t>
      </w:r>
      <w:r w:rsidRPr="000348E2">
        <w:rPr>
          <w:rFonts w:ascii="Arial" w:hAnsi="Arial" w:cs="Arial"/>
          <w:b/>
        </w:rPr>
        <w:t>E</w:t>
      </w:r>
      <w:r w:rsidR="007939B1" w:rsidRPr="000348E2">
        <w:rPr>
          <w:rFonts w:ascii="Arial" w:hAnsi="Arial" w:cs="Arial"/>
          <w:b/>
        </w:rPr>
        <w:t xml:space="preserve"> </w:t>
      </w:r>
      <w:r w:rsidR="007D4634" w:rsidRPr="000348E2">
        <w:rPr>
          <w:rFonts w:ascii="Arial" w:hAnsi="Arial" w:cs="Arial"/>
          <w:b/>
        </w:rPr>
        <w:t>I</w:t>
      </w:r>
    </w:p>
    <w:p w14:paraId="2C3B4296" w14:textId="77777777" w:rsidR="00D50F12" w:rsidRPr="000348E2" w:rsidRDefault="00D50F12" w:rsidP="007D4634">
      <w:pPr>
        <w:ind w:firstLine="1440"/>
        <w:contextualSpacing/>
        <w:jc w:val="both"/>
        <w:rPr>
          <w:rFonts w:ascii="Arial" w:hAnsi="Arial" w:cs="Arial"/>
          <w:b/>
        </w:rPr>
      </w:pPr>
    </w:p>
    <w:p w14:paraId="00AFF675" w14:textId="77777777" w:rsidR="00FD1CE6" w:rsidRPr="000348E2" w:rsidRDefault="008B5A99" w:rsidP="00FD1CE6">
      <w:pPr>
        <w:ind w:firstLine="2268"/>
        <w:jc w:val="both"/>
        <w:rPr>
          <w:rFonts w:ascii="Arial" w:hAnsi="Arial" w:cs="Arial"/>
          <w:color w:val="000000" w:themeColor="text1"/>
        </w:rPr>
      </w:pPr>
      <w:r w:rsidRPr="000348E2">
        <w:rPr>
          <w:rFonts w:ascii="Arial" w:hAnsi="Arial" w:cs="Arial"/>
          <w:bCs/>
          <w:lang w:eastAsia="ar-SA"/>
        </w:rPr>
        <w:t>Art. 1</w:t>
      </w:r>
      <w:r w:rsidR="007D4634" w:rsidRPr="000348E2">
        <w:rPr>
          <w:rFonts w:ascii="Arial" w:hAnsi="Arial" w:cs="Arial"/>
          <w:bCs/>
          <w:lang w:eastAsia="ar-SA"/>
        </w:rPr>
        <w:t>º</w:t>
      </w:r>
      <w:r w:rsidR="00DE2AC4" w:rsidRPr="000348E2">
        <w:rPr>
          <w:rFonts w:ascii="Arial" w:hAnsi="Arial" w:cs="Arial"/>
          <w:bCs/>
          <w:lang w:eastAsia="ar-SA"/>
        </w:rPr>
        <w:t xml:space="preserve"> </w:t>
      </w:r>
      <w:r w:rsidR="00360A7A" w:rsidRPr="000348E2">
        <w:rPr>
          <w:rFonts w:ascii="Arial" w:hAnsi="Arial" w:cs="Arial"/>
          <w:color w:val="000000" w:themeColor="text1"/>
        </w:rPr>
        <w:t xml:space="preserve">Fica o Poder Executivo Municipal autorizado a firmar Termos de Colaboração e/ou Fomento com entidades da Organização da Sociedade Civil objetivando a conjugação de esforços para a distribuição de subsídios aos produtores rurais do Município de Jaboticaba/RS., no âmbito do Programa Troca-Troca de Sementes de Milho e </w:t>
      </w:r>
      <w:r w:rsidR="00FD1CE6" w:rsidRPr="000348E2">
        <w:rPr>
          <w:rFonts w:ascii="Arial" w:hAnsi="Arial" w:cs="Arial"/>
          <w:color w:val="000000" w:themeColor="text1"/>
        </w:rPr>
        <w:t xml:space="preserve">de </w:t>
      </w:r>
      <w:r w:rsidR="00360A7A" w:rsidRPr="000348E2">
        <w:rPr>
          <w:rFonts w:ascii="Arial" w:hAnsi="Arial" w:cs="Arial"/>
          <w:color w:val="000000" w:themeColor="text1"/>
        </w:rPr>
        <w:t xml:space="preserve">Sorgo, mantido através de convênio com o Governo do Estado do Rio Grande do Sul. </w:t>
      </w:r>
    </w:p>
    <w:p w14:paraId="712C1A0F" w14:textId="77777777" w:rsidR="00FD1CE6" w:rsidRPr="000348E2" w:rsidRDefault="00A0581F" w:rsidP="00FD1CE6">
      <w:pPr>
        <w:ind w:firstLine="2268"/>
        <w:jc w:val="both"/>
        <w:rPr>
          <w:rFonts w:ascii="Arial" w:hAnsi="Arial" w:cs="Arial"/>
          <w:iCs/>
          <w:color w:val="000000" w:themeColor="text1"/>
        </w:rPr>
      </w:pPr>
      <w:r w:rsidRPr="000348E2">
        <w:rPr>
          <w:rFonts w:ascii="Arial" w:hAnsi="Arial" w:cs="Arial"/>
          <w:color w:val="000000" w:themeColor="text1"/>
        </w:rPr>
        <w:t>§1º</w:t>
      </w:r>
      <w:r w:rsidR="00360A7A" w:rsidRPr="000348E2">
        <w:rPr>
          <w:rFonts w:ascii="Arial" w:hAnsi="Arial" w:cs="Arial"/>
          <w:color w:val="000000" w:themeColor="text1"/>
        </w:rPr>
        <w:t xml:space="preserve"> Para a execução do objeto deste artigo, fica o Poder Executivo Municipal autorizado a </w:t>
      </w:r>
      <w:r w:rsidRPr="000348E2">
        <w:rPr>
          <w:rFonts w:ascii="Arial" w:hAnsi="Arial" w:cs="Arial"/>
          <w:color w:val="000000" w:themeColor="text1"/>
        </w:rPr>
        <w:t xml:space="preserve">conceder o </w:t>
      </w:r>
      <w:r w:rsidR="00FD1CE6" w:rsidRPr="000348E2">
        <w:rPr>
          <w:rFonts w:ascii="Arial" w:hAnsi="Arial" w:cs="Arial"/>
          <w:color w:val="000000" w:themeColor="text1"/>
        </w:rPr>
        <w:t>subsídio</w:t>
      </w:r>
      <w:r w:rsidR="00360A7A" w:rsidRPr="000348E2">
        <w:rPr>
          <w:rFonts w:ascii="Arial" w:hAnsi="Arial" w:cs="Arial"/>
          <w:color w:val="000000" w:themeColor="text1"/>
        </w:rPr>
        <w:t xml:space="preserve"> </w:t>
      </w:r>
      <w:r w:rsidRPr="000348E2">
        <w:rPr>
          <w:rFonts w:ascii="Arial" w:hAnsi="Arial" w:cs="Arial"/>
          <w:color w:val="000000" w:themeColor="text1"/>
        </w:rPr>
        <w:t>a</w:t>
      </w:r>
      <w:r w:rsidR="00360A7A" w:rsidRPr="000348E2">
        <w:rPr>
          <w:rFonts w:ascii="Arial" w:hAnsi="Arial" w:cs="Arial"/>
          <w:color w:val="000000" w:themeColor="text1"/>
        </w:rPr>
        <w:t xml:space="preserve">os agricultores contemplados pelo Programa Troca-troca de Sementes de Milho e </w:t>
      </w:r>
      <w:r w:rsidR="00FD1CE6" w:rsidRPr="000348E2">
        <w:rPr>
          <w:rFonts w:ascii="Arial" w:hAnsi="Arial" w:cs="Arial"/>
          <w:color w:val="000000" w:themeColor="text1"/>
        </w:rPr>
        <w:t xml:space="preserve">de </w:t>
      </w:r>
      <w:r w:rsidR="00360A7A" w:rsidRPr="000348E2">
        <w:rPr>
          <w:rFonts w:ascii="Arial" w:hAnsi="Arial" w:cs="Arial"/>
          <w:color w:val="000000" w:themeColor="text1"/>
        </w:rPr>
        <w:t xml:space="preserve">Sorgo do Governo do Estado do Rio Grande do Sul, </w:t>
      </w:r>
      <w:r w:rsidRPr="000348E2">
        <w:rPr>
          <w:rFonts w:ascii="Arial" w:hAnsi="Arial" w:cs="Arial"/>
          <w:color w:val="000000" w:themeColor="text1"/>
        </w:rPr>
        <w:t xml:space="preserve">que serão distribuídos </w:t>
      </w:r>
      <w:r w:rsidR="00360A7A" w:rsidRPr="000348E2">
        <w:rPr>
          <w:rFonts w:ascii="Arial" w:hAnsi="Arial" w:cs="Arial"/>
          <w:color w:val="000000" w:themeColor="text1"/>
        </w:rPr>
        <w:t xml:space="preserve">por </w:t>
      </w:r>
      <w:r w:rsidR="00FD1CE6" w:rsidRPr="000348E2">
        <w:rPr>
          <w:rFonts w:ascii="Arial" w:hAnsi="Arial" w:cs="Arial"/>
          <w:color w:val="000000" w:themeColor="text1"/>
        </w:rPr>
        <w:t>e</w:t>
      </w:r>
      <w:r w:rsidR="00360A7A" w:rsidRPr="000348E2">
        <w:rPr>
          <w:rFonts w:ascii="Arial" w:hAnsi="Arial" w:cs="Arial"/>
          <w:color w:val="000000" w:themeColor="text1"/>
        </w:rPr>
        <w:t xml:space="preserve">ntidade </w:t>
      </w:r>
      <w:r w:rsidRPr="000348E2">
        <w:rPr>
          <w:rFonts w:ascii="Arial" w:hAnsi="Arial" w:cs="Arial"/>
          <w:color w:val="000000" w:themeColor="text1"/>
        </w:rPr>
        <w:t xml:space="preserve">previamente </w:t>
      </w:r>
      <w:r w:rsidR="00360A7A" w:rsidRPr="000348E2">
        <w:rPr>
          <w:rFonts w:ascii="Arial" w:hAnsi="Arial" w:cs="Arial"/>
          <w:color w:val="000000" w:themeColor="text1"/>
        </w:rPr>
        <w:t>selecionada</w:t>
      </w:r>
      <w:r w:rsidR="00360A7A" w:rsidRPr="000348E2">
        <w:rPr>
          <w:rFonts w:ascii="Arial" w:hAnsi="Arial" w:cs="Arial"/>
          <w:iCs/>
          <w:color w:val="000000" w:themeColor="text1"/>
        </w:rPr>
        <w:t>.</w:t>
      </w:r>
    </w:p>
    <w:p w14:paraId="35B03EDC" w14:textId="5E4D9519" w:rsidR="00FD1CE6" w:rsidRPr="000348E2" w:rsidRDefault="00A0581F" w:rsidP="00FD1CE6">
      <w:pPr>
        <w:ind w:firstLine="2268"/>
        <w:jc w:val="both"/>
        <w:rPr>
          <w:rFonts w:ascii="Arial" w:hAnsi="Arial" w:cs="Arial"/>
          <w:iCs/>
          <w:color w:val="000000" w:themeColor="text1"/>
        </w:rPr>
      </w:pPr>
      <w:r w:rsidRPr="000348E2">
        <w:rPr>
          <w:rFonts w:ascii="Arial" w:hAnsi="Arial" w:cs="Arial"/>
          <w:iCs/>
          <w:color w:val="000000" w:themeColor="text1"/>
        </w:rPr>
        <w:t xml:space="preserve">§2º </w:t>
      </w:r>
      <w:r w:rsidR="00985632" w:rsidRPr="000348E2">
        <w:rPr>
          <w:rFonts w:ascii="Arial" w:hAnsi="Arial" w:cs="Arial"/>
          <w:iCs/>
          <w:color w:val="000000" w:themeColor="text1"/>
        </w:rPr>
        <w:t>Os beneficiários do programa deverão optar por um únic</w:t>
      </w:r>
      <w:r w:rsidR="00FD1CE6" w:rsidRPr="000348E2">
        <w:rPr>
          <w:rFonts w:ascii="Arial" w:hAnsi="Arial" w:cs="Arial"/>
          <w:iCs/>
          <w:color w:val="000000" w:themeColor="text1"/>
        </w:rPr>
        <w:t>o</w:t>
      </w:r>
      <w:r w:rsidR="00985632" w:rsidRPr="000348E2">
        <w:rPr>
          <w:rFonts w:ascii="Arial" w:hAnsi="Arial" w:cs="Arial"/>
          <w:iCs/>
          <w:color w:val="000000" w:themeColor="text1"/>
        </w:rPr>
        <w:t xml:space="preserve"> subsídio, vedada a cumulatividade no recebimento.</w:t>
      </w:r>
    </w:p>
    <w:p w14:paraId="5CC287BE" w14:textId="77777777" w:rsidR="00FD1CE6" w:rsidRPr="000348E2" w:rsidRDefault="00985632" w:rsidP="00FD1CE6">
      <w:pPr>
        <w:ind w:firstLine="2268"/>
        <w:jc w:val="both"/>
        <w:rPr>
          <w:rFonts w:ascii="Arial" w:hAnsi="Arial" w:cs="Arial"/>
          <w:iCs/>
          <w:color w:val="000000" w:themeColor="text1"/>
        </w:rPr>
      </w:pPr>
      <w:r w:rsidRPr="000348E2">
        <w:rPr>
          <w:rFonts w:ascii="Arial" w:hAnsi="Arial" w:cs="Arial"/>
          <w:iCs/>
          <w:color w:val="000000" w:themeColor="text1"/>
        </w:rPr>
        <w:t xml:space="preserve">§3º O valor do subsídio será limitado ao custo de uma saca do produto escolhido pelo beneficiário, no limite de </w:t>
      </w:r>
      <w:r w:rsidR="00A0581F" w:rsidRPr="000348E2">
        <w:rPr>
          <w:rFonts w:ascii="Arial" w:hAnsi="Arial" w:cs="Arial"/>
          <w:iCs/>
          <w:color w:val="000000" w:themeColor="text1"/>
        </w:rPr>
        <w:t xml:space="preserve">R$ </w:t>
      </w:r>
      <w:r w:rsidR="00707B2C" w:rsidRPr="000348E2">
        <w:rPr>
          <w:rFonts w:ascii="Arial" w:hAnsi="Arial" w:cs="Arial"/>
          <w:iCs/>
          <w:color w:val="000000" w:themeColor="text1"/>
        </w:rPr>
        <w:t>185,76</w:t>
      </w:r>
      <w:r w:rsidR="00A0581F" w:rsidRPr="000348E2">
        <w:rPr>
          <w:rFonts w:ascii="Arial" w:hAnsi="Arial" w:cs="Arial"/>
          <w:iCs/>
          <w:color w:val="000000" w:themeColor="text1"/>
        </w:rPr>
        <w:t xml:space="preserve"> (cento e </w:t>
      </w:r>
      <w:r w:rsidR="00707B2C" w:rsidRPr="000348E2">
        <w:rPr>
          <w:rFonts w:ascii="Arial" w:hAnsi="Arial" w:cs="Arial"/>
          <w:iCs/>
          <w:color w:val="000000" w:themeColor="text1"/>
        </w:rPr>
        <w:t>oitenta e cinco</w:t>
      </w:r>
      <w:r w:rsidR="00A0581F" w:rsidRPr="000348E2">
        <w:rPr>
          <w:rFonts w:ascii="Arial" w:hAnsi="Arial" w:cs="Arial"/>
          <w:iCs/>
          <w:color w:val="000000" w:themeColor="text1"/>
        </w:rPr>
        <w:t xml:space="preserve"> reais e </w:t>
      </w:r>
      <w:r w:rsidR="00707B2C" w:rsidRPr="000348E2">
        <w:rPr>
          <w:rFonts w:ascii="Arial" w:hAnsi="Arial" w:cs="Arial"/>
          <w:iCs/>
          <w:color w:val="000000" w:themeColor="text1"/>
        </w:rPr>
        <w:t>setenta e seis</w:t>
      </w:r>
      <w:r w:rsidR="00A0581F" w:rsidRPr="000348E2">
        <w:rPr>
          <w:rFonts w:ascii="Arial" w:hAnsi="Arial" w:cs="Arial"/>
          <w:iCs/>
          <w:color w:val="000000" w:themeColor="text1"/>
        </w:rPr>
        <w:t xml:space="preserve"> centavos)</w:t>
      </w:r>
      <w:r w:rsidRPr="000348E2">
        <w:rPr>
          <w:rFonts w:ascii="Arial" w:hAnsi="Arial" w:cs="Arial"/>
          <w:iCs/>
          <w:color w:val="000000" w:themeColor="text1"/>
        </w:rPr>
        <w:t xml:space="preserve"> por saca de semente de milho híbrido convencional; e de R$ </w:t>
      </w:r>
      <w:r w:rsidR="00707B2C" w:rsidRPr="000348E2">
        <w:rPr>
          <w:rFonts w:ascii="Arial" w:hAnsi="Arial" w:cs="Arial"/>
          <w:iCs/>
          <w:color w:val="000000" w:themeColor="text1"/>
        </w:rPr>
        <w:t>144,00</w:t>
      </w:r>
      <w:r w:rsidRPr="000348E2">
        <w:rPr>
          <w:rFonts w:ascii="Arial" w:hAnsi="Arial" w:cs="Arial"/>
          <w:iCs/>
          <w:color w:val="000000" w:themeColor="text1"/>
        </w:rPr>
        <w:t xml:space="preserve"> </w:t>
      </w:r>
      <w:r w:rsidR="00A0581F" w:rsidRPr="000348E2">
        <w:rPr>
          <w:rFonts w:ascii="Arial" w:hAnsi="Arial" w:cs="Arial"/>
          <w:iCs/>
          <w:color w:val="000000" w:themeColor="text1"/>
        </w:rPr>
        <w:t xml:space="preserve">(cento e </w:t>
      </w:r>
      <w:r w:rsidR="00707B2C" w:rsidRPr="000348E2">
        <w:rPr>
          <w:rFonts w:ascii="Arial" w:hAnsi="Arial" w:cs="Arial"/>
          <w:iCs/>
          <w:color w:val="000000" w:themeColor="text1"/>
        </w:rPr>
        <w:t>quarenta e quatro reais</w:t>
      </w:r>
      <w:r w:rsidR="00A0581F" w:rsidRPr="000348E2">
        <w:rPr>
          <w:rFonts w:ascii="Arial" w:hAnsi="Arial" w:cs="Arial"/>
          <w:iCs/>
          <w:color w:val="000000" w:themeColor="text1"/>
        </w:rPr>
        <w:t xml:space="preserve">) </w:t>
      </w:r>
      <w:r w:rsidR="00707B2C" w:rsidRPr="000348E2">
        <w:rPr>
          <w:rFonts w:ascii="Arial" w:hAnsi="Arial" w:cs="Arial"/>
          <w:iCs/>
          <w:color w:val="000000" w:themeColor="text1"/>
        </w:rPr>
        <w:t>por saca de semente de sorgo.</w:t>
      </w:r>
    </w:p>
    <w:p w14:paraId="480B6A37" w14:textId="77777777" w:rsidR="00FD1CE6" w:rsidRPr="000348E2" w:rsidRDefault="00FD1CE6" w:rsidP="00FD1CE6">
      <w:pPr>
        <w:ind w:firstLine="2268"/>
        <w:jc w:val="both"/>
        <w:rPr>
          <w:rFonts w:ascii="Arial" w:hAnsi="Arial" w:cs="Arial"/>
          <w:iCs/>
          <w:color w:val="000000" w:themeColor="text1"/>
        </w:rPr>
      </w:pPr>
    </w:p>
    <w:p w14:paraId="318B481B" w14:textId="77777777" w:rsidR="00FD1CE6" w:rsidRPr="000348E2" w:rsidRDefault="00707B2C" w:rsidP="00FD1CE6">
      <w:pPr>
        <w:ind w:firstLine="2268"/>
        <w:jc w:val="both"/>
        <w:rPr>
          <w:rFonts w:ascii="Arial" w:hAnsi="Arial" w:cs="Arial"/>
          <w:lang w:eastAsia="ar-SA"/>
        </w:rPr>
      </w:pPr>
      <w:r w:rsidRPr="000348E2">
        <w:rPr>
          <w:rFonts w:ascii="Arial" w:eastAsia="Arial Unicode MS" w:hAnsi="Arial" w:cs="Arial"/>
        </w:rPr>
        <w:t xml:space="preserve">Art. 2º O subsídio de que trata o art. 1º desta Lei somente será concedido </w:t>
      </w:r>
      <w:r w:rsidR="00FD1CE6" w:rsidRPr="000348E2">
        <w:rPr>
          <w:rFonts w:ascii="Arial" w:eastAsia="Arial Unicode MS" w:hAnsi="Arial" w:cs="Arial"/>
        </w:rPr>
        <w:t>a</w:t>
      </w:r>
      <w:r w:rsidRPr="000348E2">
        <w:rPr>
          <w:rFonts w:ascii="Arial" w:eastAsia="Arial Unicode MS" w:hAnsi="Arial" w:cs="Arial"/>
        </w:rPr>
        <w:t>os produtores rurais do Município de Jaboticaba que estejam adimplentes com o erário municipal e que efetuarem o pagamento à vista da parcela que lhes compete.</w:t>
      </w:r>
      <w:r w:rsidRPr="000348E2">
        <w:rPr>
          <w:rFonts w:ascii="Arial" w:hAnsi="Arial" w:cs="Arial"/>
          <w:lang w:eastAsia="ar-SA"/>
        </w:rPr>
        <w:t xml:space="preserve"> </w:t>
      </w:r>
    </w:p>
    <w:p w14:paraId="612FCB7E" w14:textId="77777777" w:rsidR="00FD1CE6" w:rsidRPr="000348E2" w:rsidRDefault="00FD1CE6" w:rsidP="00FD1CE6">
      <w:pPr>
        <w:ind w:firstLine="2268"/>
        <w:jc w:val="both"/>
        <w:rPr>
          <w:rFonts w:ascii="Arial" w:hAnsi="Arial" w:cs="Arial"/>
          <w:lang w:eastAsia="ar-SA"/>
        </w:rPr>
      </w:pPr>
    </w:p>
    <w:p w14:paraId="6963CB1B" w14:textId="77777777" w:rsidR="000348E2" w:rsidRPr="000348E2" w:rsidRDefault="00360A7A" w:rsidP="000348E2">
      <w:pPr>
        <w:ind w:firstLine="2268"/>
        <w:jc w:val="both"/>
        <w:rPr>
          <w:rFonts w:ascii="Arial" w:hAnsi="Arial" w:cs="Arial"/>
          <w:lang w:eastAsia="ar-SA"/>
        </w:rPr>
      </w:pPr>
      <w:r w:rsidRPr="000348E2">
        <w:rPr>
          <w:rFonts w:ascii="Arial" w:hAnsi="Arial" w:cs="Arial"/>
          <w:lang w:eastAsia="ar-SA"/>
        </w:rPr>
        <w:t xml:space="preserve">Art. 3º Somente terão direito ao subsídio os produtores que comprovarem a tempestividade da revisão de seus blocos de produtor junto ao Setor </w:t>
      </w:r>
      <w:r w:rsidRPr="000348E2">
        <w:rPr>
          <w:rFonts w:ascii="Arial" w:hAnsi="Arial" w:cs="Arial"/>
          <w:lang w:eastAsia="ar-SA"/>
        </w:rPr>
        <w:lastRenderedPageBreak/>
        <w:t>de Blocos da Prefeitura Municipal</w:t>
      </w:r>
      <w:r w:rsidR="00E26033" w:rsidRPr="000348E2">
        <w:rPr>
          <w:rFonts w:ascii="Arial" w:hAnsi="Arial" w:cs="Arial"/>
          <w:lang w:eastAsia="ar-SA"/>
        </w:rPr>
        <w:t>;</w:t>
      </w:r>
      <w:r w:rsidRPr="000348E2">
        <w:rPr>
          <w:rFonts w:ascii="Arial" w:hAnsi="Arial" w:cs="Arial"/>
          <w:lang w:eastAsia="ar-SA"/>
        </w:rPr>
        <w:t xml:space="preserve"> bem como comprovarem regularidade cadastral da Declaração de Aptidão ao PRONAF – DAP., ou do Cadastro Naciona</w:t>
      </w:r>
      <w:r w:rsidR="00707B2C" w:rsidRPr="000348E2">
        <w:rPr>
          <w:rFonts w:ascii="Arial" w:hAnsi="Arial" w:cs="Arial"/>
          <w:lang w:eastAsia="ar-SA"/>
        </w:rPr>
        <w:t>l da Agricultura Familiar – CAF</w:t>
      </w:r>
      <w:r w:rsidRPr="000348E2">
        <w:rPr>
          <w:rFonts w:ascii="Arial" w:hAnsi="Arial" w:cs="Arial"/>
          <w:lang w:eastAsia="ar-SA"/>
        </w:rPr>
        <w:t>.</w:t>
      </w:r>
    </w:p>
    <w:p w14:paraId="57E1538A" w14:textId="77777777" w:rsidR="000348E2" w:rsidRPr="000348E2" w:rsidRDefault="000348E2" w:rsidP="000348E2">
      <w:pPr>
        <w:ind w:firstLine="2268"/>
        <w:jc w:val="both"/>
        <w:rPr>
          <w:rFonts w:ascii="Arial" w:hAnsi="Arial" w:cs="Arial"/>
          <w:lang w:eastAsia="ar-SA"/>
        </w:rPr>
      </w:pPr>
    </w:p>
    <w:p w14:paraId="04A490A3" w14:textId="77777777" w:rsidR="000348E2" w:rsidRPr="000348E2" w:rsidRDefault="00907C55" w:rsidP="000348E2">
      <w:pPr>
        <w:ind w:firstLine="2268"/>
        <w:jc w:val="both"/>
        <w:rPr>
          <w:rFonts w:ascii="Arial" w:eastAsia="Arial Unicode MS" w:hAnsi="Arial" w:cs="Arial"/>
        </w:rPr>
      </w:pPr>
      <w:r w:rsidRPr="000348E2">
        <w:rPr>
          <w:rFonts w:ascii="Arial" w:hAnsi="Arial" w:cs="Arial"/>
          <w:lang w:eastAsia="ar-SA"/>
        </w:rPr>
        <w:t xml:space="preserve">Art. </w:t>
      </w:r>
      <w:r w:rsidR="00E26033" w:rsidRPr="000348E2">
        <w:rPr>
          <w:rFonts w:ascii="Arial" w:hAnsi="Arial" w:cs="Arial"/>
          <w:lang w:eastAsia="ar-SA"/>
        </w:rPr>
        <w:t>4</w:t>
      </w:r>
      <w:r w:rsidRPr="000348E2">
        <w:rPr>
          <w:rFonts w:ascii="Arial" w:hAnsi="Arial" w:cs="Arial"/>
          <w:lang w:eastAsia="ar-SA"/>
        </w:rPr>
        <w:t xml:space="preserve">º </w:t>
      </w:r>
      <w:r w:rsidR="00707B2C" w:rsidRPr="000348E2">
        <w:rPr>
          <w:rFonts w:ascii="Arial" w:eastAsia="Arial Unicode MS" w:hAnsi="Arial" w:cs="Arial"/>
        </w:rPr>
        <w:t>Perderá o direito do subsídio o agricultor que não tenha emitido notas do bloco de produtor no período compreendido entre 01 de julho do ano anterior até 01 de julho do ano da retirada da semente, ficando a cargo da Secretaria Municipal da Agricultura</w:t>
      </w:r>
      <w:r w:rsidR="000348E2" w:rsidRPr="000348E2">
        <w:rPr>
          <w:rFonts w:ascii="Arial" w:eastAsia="Arial Unicode MS" w:hAnsi="Arial" w:cs="Arial"/>
        </w:rPr>
        <w:t xml:space="preserve"> e Meio Ambiente</w:t>
      </w:r>
      <w:r w:rsidR="00707B2C" w:rsidRPr="000348E2">
        <w:rPr>
          <w:rFonts w:ascii="Arial" w:eastAsia="Arial Unicode MS" w:hAnsi="Arial" w:cs="Arial"/>
        </w:rPr>
        <w:t xml:space="preserve"> a conferência dos requisitos exigidos por esta Lei.</w:t>
      </w:r>
    </w:p>
    <w:p w14:paraId="302130B5" w14:textId="77777777" w:rsidR="000348E2" w:rsidRPr="000348E2" w:rsidRDefault="000348E2" w:rsidP="000348E2">
      <w:pPr>
        <w:ind w:firstLine="2268"/>
        <w:jc w:val="both"/>
        <w:rPr>
          <w:rFonts w:ascii="Arial" w:eastAsia="Arial Unicode MS" w:hAnsi="Arial" w:cs="Arial"/>
        </w:rPr>
      </w:pPr>
    </w:p>
    <w:p w14:paraId="22FB03ED" w14:textId="77777777" w:rsidR="000348E2" w:rsidRDefault="00244762" w:rsidP="000348E2">
      <w:pPr>
        <w:ind w:firstLine="2268"/>
        <w:jc w:val="both"/>
        <w:rPr>
          <w:rFonts w:ascii="Arial" w:eastAsia="Arial Unicode MS" w:hAnsi="Arial" w:cs="Arial"/>
        </w:rPr>
      </w:pPr>
      <w:r w:rsidRPr="000348E2">
        <w:rPr>
          <w:rFonts w:ascii="Arial" w:eastAsia="Arial Unicode MS" w:hAnsi="Arial" w:cs="Arial"/>
        </w:rPr>
        <w:t xml:space="preserve">Art. </w:t>
      </w:r>
      <w:r w:rsidR="00707B2C" w:rsidRPr="000348E2">
        <w:rPr>
          <w:rFonts w:ascii="Arial" w:eastAsia="Arial Unicode MS" w:hAnsi="Arial" w:cs="Arial"/>
        </w:rPr>
        <w:t xml:space="preserve">5º </w:t>
      </w:r>
      <w:r w:rsidRPr="000348E2">
        <w:rPr>
          <w:rFonts w:ascii="Arial" w:eastAsia="Arial Unicode MS" w:hAnsi="Arial" w:cs="Arial"/>
        </w:rPr>
        <w:t>A cobertura das despesas decorrentes desta Lei se dará por meio da seguinte dotação orçamentári</w:t>
      </w:r>
      <w:r w:rsidR="000348E2" w:rsidRPr="000348E2">
        <w:rPr>
          <w:rFonts w:ascii="Arial" w:eastAsia="Arial Unicode MS" w:hAnsi="Arial" w:cs="Arial"/>
        </w:rPr>
        <w:t>a:</w:t>
      </w:r>
    </w:p>
    <w:p w14:paraId="3DDCA5A0" w14:textId="77777777" w:rsidR="00092A6B" w:rsidRDefault="00092A6B" w:rsidP="000348E2">
      <w:pPr>
        <w:ind w:firstLine="2268"/>
        <w:jc w:val="both"/>
        <w:rPr>
          <w:rFonts w:ascii="Arial" w:eastAsia="Arial Unicode MS" w:hAnsi="Arial" w:cs="Arial"/>
        </w:rPr>
      </w:pPr>
    </w:p>
    <w:tbl>
      <w:tblPr>
        <w:tblStyle w:val="Tabelacomgrade"/>
        <w:tblW w:w="0" w:type="auto"/>
        <w:tblInd w:w="108" w:type="dxa"/>
        <w:tblLook w:val="04A0" w:firstRow="1" w:lastRow="0" w:firstColumn="1" w:lastColumn="0" w:noHBand="0" w:noVBand="1"/>
      </w:tblPr>
      <w:tblGrid>
        <w:gridCol w:w="8954"/>
      </w:tblGrid>
      <w:tr w:rsidR="00092A6B" w14:paraId="1D877F66" w14:textId="77777777" w:rsidTr="00092A6B">
        <w:tc>
          <w:tcPr>
            <w:tcW w:w="9104" w:type="dxa"/>
          </w:tcPr>
          <w:p w14:paraId="2B476C89" w14:textId="77777777" w:rsidR="00092A6B" w:rsidRDefault="00092A6B" w:rsidP="00092A6B">
            <w:pPr>
              <w:jc w:val="center"/>
              <w:rPr>
                <w:rFonts w:ascii="Arial" w:eastAsia="Arial Unicode MS" w:hAnsi="Arial" w:cs="Arial"/>
              </w:rPr>
            </w:pPr>
            <w:r>
              <w:rPr>
                <w:rFonts w:ascii="Arial" w:eastAsia="Arial Unicode MS" w:hAnsi="Arial" w:cs="Arial"/>
              </w:rPr>
              <w:t>0020.0608.0106.1005 – Programa Troca-Troca</w:t>
            </w:r>
          </w:p>
          <w:p w14:paraId="7765F57C" w14:textId="0F3BD575" w:rsidR="00092A6B" w:rsidRDefault="00092A6B" w:rsidP="00092A6B">
            <w:pPr>
              <w:jc w:val="center"/>
              <w:rPr>
                <w:rFonts w:ascii="Arial" w:eastAsia="Arial Unicode MS" w:hAnsi="Arial" w:cs="Arial"/>
              </w:rPr>
            </w:pPr>
            <w:r>
              <w:rPr>
                <w:rFonts w:ascii="Arial" w:eastAsia="Arial Unicode MS" w:hAnsi="Arial" w:cs="Arial"/>
              </w:rPr>
              <w:t>56 – 33350410000000000000 – Contribuições</w:t>
            </w:r>
          </w:p>
        </w:tc>
      </w:tr>
    </w:tbl>
    <w:p w14:paraId="01F30968" w14:textId="77777777" w:rsidR="00092A6B" w:rsidRPr="000348E2" w:rsidRDefault="00092A6B" w:rsidP="000348E2">
      <w:pPr>
        <w:ind w:firstLine="2268"/>
        <w:jc w:val="both"/>
        <w:rPr>
          <w:rFonts w:ascii="Arial" w:eastAsia="Arial Unicode MS" w:hAnsi="Arial" w:cs="Arial"/>
        </w:rPr>
      </w:pPr>
    </w:p>
    <w:p w14:paraId="559253DA"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Art. 6º Havendo necessidade de suplementação fica o Poder Executivo Municipal autorizado a fazer, por meio de Decreto Municipal, edição para cobertura de despesas pertinentes à execução da presente Lei.</w:t>
      </w:r>
    </w:p>
    <w:p w14:paraId="6428BCC7" w14:textId="77777777" w:rsidR="000348E2" w:rsidRPr="000348E2" w:rsidRDefault="000348E2" w:rsidP="000348E2">
      <w:pPr>
        <w:ind w:firstLine="2268"/>
        <w:jc w:val="both"/>
        <w:rPr>
          <w:rFonts w:ascii="Arial" w:eastAsia="Arial Unicode MS" w:hAnsi="Arial" w:cs="Arial"/>
        </w:rPr>
      </w:pPr>
    </w:p>
    <w:p w14:paraId="394408D6"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Art. 7º O repasse dos recursos ora autorizados fica condicionado à prestação de contas por parte da Entidade beneficiada, na forma da Lei Federal n.º 13.019/2014 e das cláusulas estabelecidas no Termo de Colaboração e/ou Fomento.</w:t>
      </w:r>
    </w:p>
    <w:p w14:paraId="4E3E4613" w14:textId="77777777" w:rsidR="000348E2" w:rsidRPr="000348E2" w:rsidRDefault="000348E2" w:rsidP="000348E2">
      <w:pPr>
        <w:ind w:firstLine="2268"/>
        <w:jc w:val="both"/>
        <w:rPr>
          <w:rFonts w:ascii="Arial" w:eastAsia="Arial Unicode MS" w:hAnsi="Arial" w:cs="Arial"/>
        </w:rPr>
      </w:pPr>
    </w:p>
    <w:p w14:paraId="7E13332D" w14:textId="6F2DB067" w:rsidR="00707B2C" w:rsidRPr="000348E2" w:rsidRDefault="00244762" w:rsidP="000348E2">
      <w:pPr>
        <w:ind w:firstLine="2268"/>
        <w:jc w:val="both"/>
        <w:rPr>
          <w:rFonts w:ascii="Arial" w:eastAsia="Arial Unicode MS" w:hAnsi="Arial" w:cs="Arial"/>
        </w:rPr>
      </w:pPr>
      <w:r w:rsidRPr="000348E2">
        <w:rPr>
          <w:rFonts w:ascii="Arial" w:eastAsia="Arial Unicode MS" w:hAnsi="Arial" w:cs="Arial"/>
        </w:rPr>
        <w:t xml:space="preserve">Art.8º </w:t>
      </w:r>
      <w:r w:rsidR="00707B2C" w:rsidRPr="000348E2">
        <w:rPr>
          <w:rFonts w:ascii="Arial" w:eastAsia="Arial Unicode MS" w:hAnsi="Arial" w:cs="Arial"/>
        </w:rPr>
        <w:t>Fica</w:t>
      </w:r>
      <w:r w:rsidR="000348E2" w:rsidRPr="000348E2">
        <w:rPr>
          <w:rFonts w:ascii="Arial" w:eastAsia="Arial Unicode MS" w:hAnsi="Arial" w:cs="Arial"/>
        </w:rPr>
        <w:t>m</w:t>
      </w:r>
      <w:r w:rsidR="00707B2C" w:rsidRPr="000348E2">
        <w:rPr>
          <w:rFonts w:ascii="Arial" w:eastAsia="Arial Unicode MS" w:hAnsi="Arial" w:cs="Arial"/>
        </w:rPr>
        <w:t xml:space="preserve"> </w:t>
      </w:r>
      <w:r w:rsidR="000348E2" w:rsidRPr="000348E2">
        <w:rPr>
          <w:rFonts w:ascii="Arial" w:eastAsia="Arial Unicode MS" w:hAnsi="Arial" w:cs="Arial"/>
        </w:rPr>
        <w:t>r</w:t>
      </w:r>
      <w:r w:rsidR="00707B2C" w:rsidRPr="000348E2">
        <w:rPr>
          <w:rFonts w:ascii="Arial" w:eastAsia="Arial Unicode MS" w:hAnsi="Arial" w:cs="Arial"/>
        </w:rPr>
        <w:t>evogada</w:t>
      </w:r>
      <w:r w:rsidR="000348E2" w:rsidRPr="000348E2">
        <w:rPr>
          <w:rFonts w:ascii="Arial" w:eastAsia="Arial Unicode MS" w:hAnsi="Arial" w:cs="Arial"/>
        </w:rPr>
        <w:t>s</w:t>
      </w:r>
      <w:r w:rsidR="00707B2C" w:rsidRPr="000348E2">
        <w:rPr>
          <w:rFonts w:ascii="Arial" w:eastAsia="Arial Unicode MS" w:hAnsi="Arial" w:cs="Arial"/>
        </w:rPr>
        <w:t xml:space="preserve"> a Lei </w:t>
      </w:r>
      <w:r w:rsidR="000348E2" w:rsidRPr="000348E2">
        <w:rPr>
          <w:rFonts w:ascii="Arial" w:eastAsia="Arial Unicode MS" w:hAnsi="Arial" w:cs="Arial"/>
        </w:rPr>
        <w:t xml:space="preserve">Municipal N.º </w:t>
      </w:r>
      <w:r w:rsidR="00707B2C" w:rsidRPr="000348E2">
        <w:rPr>
          <w:rFonts w:ascii="Arial" w:eastAsia="Arial Unicode MS" w:hAnsi="Arial" w:cs="Arial"/>
        </w:rPr>
        <w:t>4</w:t>
      </w:r>
      <w:r w:rsidR="000348E2" w:rsidRPr="000348E2">
        <w:rPr>
          <w:rFonts w:ascii="Arial" w:eastAsia="Arial Unicode MS" w:hAnsi="Arial" w:cs="Arial"/>
        </w:rPr>
        <w:t>.</w:t>
      </w:r>
      <w:r w:rsidR="00707B2C" w:rsidRPr="000348E2">
        <w:rPr>
          <w:rFonts w:ascii="Arial" w:eastAsia="Arial Unicode MS" w:hAnsi="Arial" w:cs="Arial"/>
        </w:rPr>
        <w:t>539</w:t>
      </w:r>
      <w:r w:rsidR="000348E2" w:rsidRPr="000348E2">
        <w:rPr>
          <w:rFonts w:ascii="Arial" w:eastAsia="Arial Unicode MS" w:hAnsi="Arial" w:cs="Arial"/>
        </w:rPr>
        <w:t xml:space="preserve">, </w:t>
      </w:r>
      <w:r w:rsidR="00707B2C" w:rsidRPr="000348E2">
        <w:rPr>
          <w:rFonts w:ascii="Arial" w:eastAsia="Arial Unicode MS" w:hAnsi="Arial" w:cs="Arial"/>
        </w:rPr>
        <w:t>de 15 de junho de 2021</w:t>
      </w:r>
      <w:r w:rsidR="000348E2" w:rsidRPr="000348E2">
        <w:rPr>
          <w:rFonts w:ascii="Arial" w:eastAsia="Arial Unicode MS" w:hAnsi="Arial" w:cs="Arial"/>
        </w:rPr>
        <w:t xml:space="preserve">, </w:t>
      </w:r>
      <w:r w:rsidR="00707B2C" w:rsidRPr="000348E2">
        <w:rPr>
          <w:rFonts w:ascii="Arial" w:eastAsia="Arial Unicode MS" w:hAnsi="Arial" w:cs="Arial"/>
        </w:rPr>
        <w:t>e</w:t>
      </w:r>
      <w:r w:rsidR="000348E2" w:rsidRPr="000348E2">
        <w:rPr>
          <w:rFonts w:ascii="Arial" w:eastAsia="Arial Unicode MS" w:hAnsi="Arial" w:cs="Arial"/>
        </w:rPr>
        <w:t xml:space="preserve"> a Lei Municipal N.º</w:t>
      </w:r>
      <w:r w:rsidR="00707B2C" w:rsidRPr="000348E2">
        <w:rPr>
          <w:rFonts w:ascii="Arial" w:eastAsia="Arial Unicode MS" w:hAnsi="Arial" w:cs="Arial"/>
        </w:rPr>
        <w:t xml:space="preserve"> 4</w:t>
      </w:r>
      <w:r w:rsidR="000348E2" w:rsidRPr="000348E2">
        <w:rPr>
          <w:rFonts w:ascii="Arial" w:eastAsia="Arial Unicode MS" w:hAnsi="Arial" w:cs="Arial"/>
        </w:rPr>
        <w:t>.</w:t>
      </w:r>
      <w:r w:rsidR="00707B2C" w:rsidRPr="000348E2">
        <w:rPr>
          <w:rFonts w:ascii="Arial" w:eastAsia="Arial Unicode MS" w:hAnsi="Arial" w:cs="Arial"/>
        </w:rPr>
        <w:t>652, de 08 de junho de 2022.</w:t>
      </w:r>
    </w:p>
    <w:p w14:paraId="419F3956" w14:textId="77777777" w:rsidR="00707B2C" w:rsidRPr="000348E2" w:rsidRDefault="00707B2C" w:rsidP="00707B2C">
      <w:pPr>
        <w:ind w:right="-510" w:firstLine="2268"/>
        <w:jc w:val="both"/>
        <w:rPr>
          <w:rFonts w:ascii="Arial" w:eastAsia="Arial Unicode MS" w:hAnsi="Arial" w:cs="Arial"/>
        </w:rPr>
      </w:pPr>
      <w:r w:rsidRPr="000348E2">
        <w:rPr>
          <w:rFonts w:ascii="Arial" w:eastAsia="Arial Unicode MS" w:hAnsi="Arial" w:cs="Arial"/>
        </w:rPr>
        <w:t xml:space="preserve"> </w:t>
      </w:r>
    </w:p>
    <w:p w14:paraId="146778FA" w14:textId="77777777" w:rsidR="007C2091" w:rsidRPr="000348E2" w:rsidRDefault="00707B2C" w:rsidP="00907C55">
      <w:pPr>
        <w:suppressAutoHyphens/>
        <w:overflowPunct w:val="0"/>
        <w:autoSpaceDE w:val="0"/>
        <w:ind w:firstLine="2268"/>
        <w:contextualSpacing/>
        <w:jc w:val="both"/>
        <w:textAlignment w:val="baseline"/>
        <w:rPr>
          <w:rFonts w:ascii="Arial" w:hAnsi="Arial" w:cs="Arial"/>
          <w:lang w:eastAsia="ar-SA"/>
        </w:rPr>
      </w:pPr>
      <w:r w:rsidRPr="000348E2">
        <w:rPr>
          <w:rFonts w:ascii="Arial" w:hAnsi="Arial" w:cs="Arial"/>
          <w:lang w:eastAsia="ar-SA"/>
        </w:rPr>
        <w:t xml:space="preserve">Art. </w:t>
      </w:r>
      <w:r w:rsidR="00244762" w:rsidRPr="000348E2">
        <w:rPr>
          <w:rFonts w:ascii="Arial" w:hAnsi="Arial" w:cs="Arial"/>
          <w:lang w:eastAsia="ar-SA"/>
        </w:rPr>
        <w:t>9</w:t>
      </w:r>
      <w:r w:rsidRPr="000348E2">
        <w:rPr>
          <w:rFonts w:ascii="Arial" w:hAnsi="Arial" w:cs="Arial"/>
          <w:lang w:eastAsia="ar-SA"/>
        </w:rPr>
        <w:t xml:space="preserve">º </w:t>
      </w:r>
      <w:r w:rsidR="00907C55" w:rsidRPr="000348E2">
        <w:rPr>
          <w:rFonts w:ascii="Arial" w:hAnsi="Arial" w:cs="Arial"/>
          <w:lang w:eastAsia="ar-SA"/>
        </w:rPr>
        <w:t>Esta Lei entrará em vigor na data de sua publicação.</w:t>
      </w:r>
    </w:p>
    <w:p w14:paraId="6098D567" w14:textId="77777777" w:rsidR="009E770E" w:rsidRPr="000348E2" w:rsidRDefault="009E770E" w:rsidP="00C32108">
      <w:pPr>
        <w:suppressAutoHyphens/>
        <w:overflowPunct w:val="0"/>
        <w:autoSpaceDE w:val="0"/>
        <w:ind w:firstLine="2268"/>
        <w:contextualSpacing/>
        <w:jc w:val="both"/>
        <w:textAlignment w:val="baseline"/>
        <w:rPr>
          <w:rFonts w:ascii="Arial" w:hAnsi="Arial" w:cs="Arial"/>
          <w:bCs/>
          <w:lang w:eastAsia="ar-SA"/>
        </w:rPr>
      </w:pPr>
    </w:p>
    <w:p w14:paraId="623FAE4D" w14:textId="77777777" w:rsidR="00DE2AC4" w:rsidRPr="000348E2" w:rsidRDefault="00A34C22" w:rsidP="00A34C22">
      <w:pPr>
        <w:contextualSpacing/>
        <w:jc w:val="both"/>
        <w:rPr>
          <w:rFonts w:ascii="Arial" w:hAnsi="Arial" w:cs="Arial"/>
        </w:rPr>
      </w:pPr>
      <w:r w:rsidRPr="000348E2">
        <w:rPr>
          <w:rFonts w:ascii="Arial" w:hAnsi="Arial" w:cs="Arial"/>
        </w:rPr>
        <w:t xml:space="preserve">GABINETE DO PREFEITO MUNICIPAL DE JABOTICABA, ESTADO DO RIO GRANDE DO SUL, AOS </w:t>
      </w:r>
      <w:r w:rsidR="00707B2C" w:rsidRPr="000348E2">
        <w:rPr>
          <w:rFonts w:ascii="Arial" w:hAnsi="Arial" w:cs="Arial"/>
        </w:rPr>
        <w:t>DEZOITO</w:t>
      </w:r>
      <w:r w:rsidRPr="000348E2">
        <w:rPr>
          <w:rFonts w:ascii="Arial" w:hAnsi="Arial" w:cs="Arial"/>
        </w:rPr>
        <w:t xml:space="preserve"> DO MÊS DE </w:t>
      </w:r>
      <w:r w:rsidR="009623CB" w:rsidRPr="000348E2">
        <w:rPr>
          <w:rFonts w:ascii="Arial" w:hAnsi="Arial" w:cs="Arial"/>
        </w:rPr>
        <w:t xml:space="preserve">MAIO </w:t>
      </w:r>
      <w:r w:rsidRPr="000348E2">
        <w:rPr>
          <w:rFonts w:ascii="Arial" w:hAnsi="Arial" w:cs="Arial"/>
        </w:rPr>
        <w:t xml:space="preserve">DO ANO DE DOIS MIL E VINTE E </w:t>
      </w:r>
      <w:r w:rsidR="00707B2C" w:rsidRPr="000348E2">
        <w:rPr>
          <w:rFonts w:ascii="Arial" w:hAnsi="Arial" w:cs="Arial"/>
        </w:rPr>
        <w:t>TRES</w:t>
      </w:r>
      <w:r w:rsidRPr="000348E2">
        <w:rPr>
          <w:rFonts w:ascii="Arial" w:hAnsi="Arial" w:cs="Arial"/>
        </w:rPr>
        <w:t>.</w:t>
      </w:r>
    </w:p>
    <w:p w14:paraId="400EB0AA" w14:textId="77777777" w:rsidR="00082704" w:rsidRPr="000348E2" w:rsidRDefault="00082704" w:rsidP="007D4634">
      <w:pPr>
        <w:contextualSpacing/>
        <w:jc w:val="center"/>
        <w:rPr>
          <w:rFonts w:ascii="Arial" w:hAnsi="Arial" w:cs="Arial"/>
          <w:b/>
          <w:u w:val="single"/>
        </w:rPr>
      </w:pPr>
    </w:p>
    <w:p w14:paraId="0E9C4ACB" w14:textId="77777777" w:rsidR="00E26033" w:rsidRPr="000348E2" w:rsidRDefault="00E26033" w:rsidP="007D4634">
      <w:pPr>
        <w:contextualSpacing/>
        <w:jc w:val="center"/>
        <w:rPr>
          <w:rFonts w:ascii="Arial" w:hAnsi="Arial" w:cs="Arial"/>
          <w:b/>
          <w:u w:val="single"/>
        </w:rPr>
      </w:pPr>
    </w:p>
    <w:p w14:paraId="1CEE09D7" w14:textId="77777777" w:rsidR="00C24564" w:rsidRPr="000348E2" w:rsidRDefault="00F731A0" w:rsidP="007D4634">
      <w:pPr>
        <w:contextualSpacing/>
        <w:jc w:val="center"/>
        <w:rPr>
          <w:rFonts w:ascii="Arial" w:hAnsi="Arial" w:cs="Arial"/>
          <w:b/>
        </w:rPr>
      </w:pPr>
      <w:r w:rsidRPr="000348E2">
        <w:rPr>
          <w:rFonts w:ascii="Arial" w:hAnsi="Arial" w:cs="Arial"/>
          <w:b/>
        </w:rPr>
        <w:t>LUIS CLOVES MOLINARI SILVA</w:t>
      </w:r>
      <w:r w:rsidR="00BE340D" w:rsidRPr="000348E2">
        <w:rPr>
          <w:rFonts w:ascii="Arial" w:hAnsi="Arial" w:cs="Arial"/>
          <w:b/>
        </w:rPr>
        <w:t>,</w:t>
      </w:r>
    </w:p>
    <w:p w14:paraId="72FC4A81" w14:textId="77777777" w:rsidR="00CC075C" w:rsidRPr="000348E2" w:rsidRDefault="00BE340D" w:rsidP="00BE340D">
      <w:pPr>
        <w:contextualSpacing/>
        <w:jc w:val="center"/>
        <w:rPr>
          <w:rFonts w:ascii="Arial" w:hAnsi="Arial" w:cs="Arial"/>
        </w:rPr>
      </w:pPr>
      <w:r w:rsidRPr="000348E2">
        <w:rPr>
          <w:rFonts w:ascii="Arial" w:hAnsi="Arial" w:cs="Arial"/>
        </w:rPr>
        <w:t>PREFEITO MUNICIPAL</w:t>
      </w:r>
      <w:r w:rsidR="00F731A0" w:rsidRPr="000348E2">
        <w:rPr>
          <w:rFonts w:ascii="Arial" w:hAnsi="Arial" w:cs="Arial"/>
        </w:rPr>
        <w:t>.</w:t>
      </w:r>
    </w:p>
    <w:p w14:paraId="53C3290E" w14:textId="77777777" w:rsidR="00E26033" w:rsidRPr="000348E2" w:rsidRDefault="00E26033" w:rsidP="00E005BC">
      <w:pPr>
        <w:contextualSpacing/>
        <w:jc w:val="center"/>
        <w:rPr>
          <w:rFonts w:ascii="Arial" w:hAnsi="Arial" w:cs="Arial"/>
          <w:b/>
        </w:rPr>
      </w:pPr>
    </w:p>
    <w:p w14:paraId="010AD109" w14:textId="77777777" w:rsidR="00E26033" w:rsidRPr="000348E2" w:rsidRDefault="00E26033" w:rsidP="00E005BC">
      <w:pPr>
        <w:contextualSpacing/>
        <w:jc w:val="center"/>
        <w:rPr>
          <w:rFonts w:ascii="Arial" w:hAnsi="Arial" w:cs="Arial"/>
          <w:b/>
        </w:rPr>
      </w:pPr>
    </w:p>
    <w:p w14:paraId="1701FCAC" w14:textId="77777777" w:rsidR="00E26033" w:rsidRPr="000348E2" w:rsidRDefault="00E26033" w:rsidP="00E005BC">
      <w:pPr>
        <w:contextualSpacing/>
        <w:jc w:val="center"/>
        <w:rPr>
          <w:rFonts w:ascii="Arial" w:hAnsi="Arial" w:cs="Arial"/>
          <w:b/>
        </w:rPr>
      </w:pPr>
    </w:p>
    <w:p w14:paraId="42470104" w14:textId="77777777" w:rsidR="00E26033" w:rsidRPr="000348E2" w:rsidRDefault="00E26033" w:rsidP="00E005BC">
      <w:pPr>
        <w:contextualSpacing/>
        <w:jc w:val="center"/>
        <w:rPr>
          <w:rFonts w:ascii="Arial" w:hAnsi="Arial" w:cs="Arial"/>
          <w:b/>
        </w:rPr>
      </w:pPr>
    </w:p>
    <w:p w14:paraId="38FED414" w14:textId="77777777" w:rsidR="00E26033" w:rsidRPr="000348E2" w:rsidRDefault="00E26033" w:rsidP="00E005BC">
      <w:pPr>
        <w:contextualSpacing/>
        <w:jc w:val="center"/>
        <w:rPr>
          <w:rFonts w:ascii="Arial" w:hAnsi="Arial" w:cs="Arial"/>
          <w:b/>
        </w:rPr>
      </w:pPr>
    </w:p>
    <w:p w14:paraId="231AC85A" w14:textId="77777777" w:rsidR="00E26033" w:rsidRPr="000348E2" w:rsidRDefault="00E26033" w:rsidP="00E005BC">
      <w:pPr>
        <w:contextualSpacing/>
        <w:jc w:val="center"/>
        <w:rPr>
          <w:rFonts w:ascii="Arial" w:hAnsi="Arial" w:cs="Arial"/>
          <w:b/>
        </w:rPr>
      </w:pPr>
    </w:p>
    <w:p w14:paraId="5584EA4D" w14:textId="77777777" w:rsidR="00E26033" w:rsidRPr="000348E2" w:rsidRDefault="00E26033" w:rsidP="00E005BC">
      <w:pPr>
        <w:contextualSpacing/>
        <w:jc w:val="center"/>
        <w:rPr>
          <w:rFonts w:ascii="Arial" w:hAnsi="Arial" w:cs="Arial"/>
          <w:b/>
        </w:rPr>
      </w:pPr>
    </w:p>
    <w:p w14:paraId="671D825B" w14:textId="77777777" w:rsidR="00E26033" w:rsidRPr="000348E2" w:rsidRDefault="00E26033" w:rsidP="00E005BC">
      <w:pPr>
        <w:contextualSpacing/>
        <w:jc w:val="center"/>
        <w:rPr>
          <w:rFonts w:ascii="Arial" w:hAnsi="Arial" w:cs="Arial"/>
          <w:b/>
        </w:rPr>
      </w:pPr>
    </w:p>
    <w:p w14:paraId="721EDCF5" w14:textId="77777777" w:rsidR="00E26033" w:rsidRPr="000348E2" w:rsidRDefault="00E26033" w:rsidP="00E005BC">
      <w:pPr>
        <w:contextualSpacing/>
        <w:jc w:val="center"/>
        <w:rPr>
          <w:rFonts w:ascii="Arial" w:hAnsi="Arial" w:cs="Arial"/>
          <w:b/>
        </w:rPr>
      </w:pPr>
    </w:p>
    <w:p w14:paraId="79F594CF" w14:textId="77777777" w:rsidR="00E005BC" w:rsidRPr="000348E2" w:rsidRDefault="00E005BC" w:rsidP="00E005BC">
      <w:pPr>
        <w:contextualSpacing/>
        <w:jc w:val="center"/>
        <w:rPr>
          <w:rFonts w:ascii="Arial" w:hAnsi="Arial" w:cs="Arial"/>
          <w:b/>
        </w:rPr>
      </w:pPr>
      <w:r w:rsidRPr="000348E2">
        <w:rPr>
          <w:rFonts w:ascii="Arial" w:hAnsi="Arial" w:cs="Arial"/>
          <w:b/>
        </w:rPr>
        <w:lastRenderedPageBreak/>
        <w:t xml:space="preserve">JUSTIFICATIVA AO PROJETO DE LEI N.º </w:t>
      </w:r>
      <w:r w:rsidR="00707B2C" w:rsidRPr="000348E2">
        <w:rPr>
          <w:rFonts w:ascii="Arial" w:hAnsi="Arial" w:cs="Arial"/>
          <w:b/>
        </w:rPr>
        <w:t>6</w:t>
      </w:r>
      <w:r w:rsidR="00A06850" w:rsidRPr="000348E2">
        <w:rPr>
          <w:rFonts w:ascii="Arial" w:hAnsi="Arial" w:cs="Arial"/>
          <w:b/>
        </w:rPr>
        <w:t>2</w:t>
      </w:r>
      <w:r w:rsidRPr="000348E2">
        <w:rPr>
          <w:rFonts w:ascii="Arial" w:hAnsi="Arial" w:cs="Arial"/>
          <w:b/>
        </w:rPr>
        <w:t>/202</w:t>
      </w:r>
      <w:r w:rsidR="00707B2C" w:rsidRPr="000348E2">
        <w:rPr>
          <w:rFonts w:ascii="Arial" w:hAnsi="Arial" w:cs="Arial"/>
          <w:b/>
        </w:rPr>
        <w:t>3</w:t>
      </w:r>
    </w:p>
    <w:p w14:paraId="5D5AC1E8" w14:textId="77777777" w:rsidR="00E005BC" w:rsidRPr="000348E2" w:rsidRDefault="00E005BC" w:rsidP="00E005BC">
      <w:pPr>
        <w:contextualSpacing/>
        <w:jc w:val="center"/>
        <w:rPr>
          <w:rFonts w:ascii="Arial" w:hAnsi="Arial" w:cs="Arial"/>
          <w:b/>
        </w:rPr>
      </w:pPr>
    </w:p>
    <w:p w14:paraId="7DCDD318" w14:textId="77777777" w:rsidR="00E005BC" w:rsidRPr="000348E2" w:rsidRDefault="00E005BC" w:rsidP="00E005BC">
      <w:pPr>
        <w:contextualSpacing/>
        <w:jc w:val="center"/>
        <w:rPr>
          <w:rFonts w:ascii="Arial" w:hAnsi="Arial" w:cs="Arial"/>
          <w:b/>
        </w:rPr>
      </w:pPr>
    </w:p>
    <w:p w14:paraId="5C283C8C" w14:textId="77777777" w:rsidR="00E005BC" w:rsidRPr="000348E2" w:rsidRDefault="00E005BC" w:rsidP="00E005BC">
      <w:pPr>
        <w:ind w:left="2268"/>
        <w:contextualSpacing/>
        <w:rPr>
          <w:rFonts w:ascii="Arial" w:hAnsi="Arial" w:cs="Arial"/>
          <w:b/>
        </w:rPr>
      </w:pPr>
      <w:r w:rsidRPr="000348E2">
        <w:rPr>
          <w:rFonts w:ascii="Arial" w:hAnsi="Arial" w:cs="Arial"/>
          <w:b/>
        </w:rPr>
        <w:t>Senhor Presidente,</w:t>
      </w:r>
    </w:p>
    <w:p w14:paraId="0EA7B861" w14:textId="77777777" w:rsidR="00E005BC" w:rsidRPr="000348E2" w:rsidRDefault="00E005BC" w:rsidP="00E005BC">
      <w:pPr>
        <w:ind w:left="2268"/>
        <w:contextualSpacing/>
        <w:rPr>
          <w:rFonts w:ascii="Arial" w:hAnsi="Arial" w:cs="Arial"/>
          <w:b/>
        </w:rPr>
      </w:pPr>
      <w:r w:rsidRPr="000348E2">
        <w:rPr>
          <w:rFonts w:ascii="Arial" w:hAnsi="Arial" w:cs="Arial"/>
          <w:b/>
        </w:rPr>
        <w:t>Senhores Vereadores:</w:t>
      </w:r>
    </w:p>
    <w:p w14:paraId="53591BD5" w14:textId="77777777" w:rsidR="00E005BC" w:rsidRPr="000348E2" w:rsidRDefault="00E005BC" w:rsidP="00E005BC">
      <w:pPr>
        <w:ind w:left="2268"/>
        <w:contextualSpacing/>
        <w:rPr>
          <w:rFonts w:ascii="Arial" w:hAnsi="Arial" w:cs="Arial"/>
          <w:b/>
        </w:rPr>
      </w:pPr>
    </w:p>
    <w:p w14:paraId="1C8D95DE" w14:textId="77777777" w:rsidR="00F731A0" w:rsidRPr="000348E2" w:rsidRDefault="00F731A0" w:rsidP="00E005BC">
      <w:pPr>
        <w:ind w:left="2268"/>
        <w:contextualSpacing/>
        <w:rPr>
          <w:rFonts w:ascii="Arial" w:hAnsi="Arial" w:cs="Arial"/>
          <w:b/>
        </w:rPr>
      </w:pPr>
    </w:p>
    <w:p w14:paraId="7B14AB55" w14:textId="77777777" w:rsidR="000348E2" w:rsidRPr="000348E2" w:rsidRDefault="006D2840" w:rsidP="000348E2">
      <w:pPr>
        <w:ind w:firstLine="2268"/>
        <w:jc w:val="both"/>
        <w:rPr>
          <w:rFonts w:ascii="Arial" w:hAnsi="Arial" w:cs="Arial"/>
          <w:color w:val="000000" w:themeColor="text1"/>
        </w:rPr>
      </w:pPr>
      <w:r w:rsidRPr="000348E2">
        <w:rPr>
          <w:rFonts w:ascii="Arial" w:hAnsi="Arial" w:cs="Arial"/>
        </w:rPr>
        <w:t xml:space="preserve">Encaminhamos para apreciação e posterior votação o Projeto de Lei N.º </w:t>
      </w:r>
      <w:r w:rsidR="00530003" w:rsidRPr="000348E2">
        <w:rPr>
          <w:rFonts w:ascii="Arial" w:hAnsi="Arial" w:cs="Arial"/>
        </w:rPr>
        <w:t>6</w:t>
      </w:r>
      <w:r w:rsidR="00A06850" w:rsidRPr="000348E2">
        <w:rPr>
          <w:rFonts w:ascii="Arial" w:hAnsi="Arial" w:cs="Arial"/>
        </w:rPr>
        <w:t>2</w:t>
      </w:r>
      <w:r w:rsidRPr="000348E2">
        <w:rPr>
          <w:rFonts w:ascii="Arial" w:hAnsi="Arial" w:cs="Arial"/>
        </w:rPr>
        <w:t>/202</w:t>
      </w:r>
      <w:r w:rsidR="00530003" w:rsidRPr="000348E2">
        <w:rPr>
          <w:rFonts w:ascii="Arial" w:hAnsi="Arial" w:cs="Arial"/>
        </w:rPr>
        <w:t>3</w:t>
      </w:r>
      <w:r w:rsidRPr="000348E2">
        <w:rPr>
          <w:rFonts w:ascii="Arial" w:hAnsi="Arial" w:cs="Arial"/>
        </w:rPr>
        <w:t xml:space="preserve">, o qual </w:t>
      </w:r>
      <w:r w:rsidR="00244762" w:rsidRPr="000348E2">
        <w:rPr>
          <w:rFonts w:ascii="Arial" w:hAnsi="Arial" w:cs="Arial"/>
          <w:color w:val="000000" w:themeColor="text1"/>
        </w:rPr>
        <w:t>autoriza</w:t>
      </w:r>
      <w:r w:rsidR="00530003" w:rsidRPr="000348E2">
        <w:rPr>
          <w:rFonts w:ascii="Arial" w:hAnsi="Arial" w:cs="Arial"/>
          <w:color w:val="000000" w:themeColor="text1"/>
        </w:rPr>
        <w:t xml:space="preserve"> o Poder Executivo Municipal a firmar Termos de Colaboração e/ou Fomento com entidades da Organização da Sociedade Civil objetivando a conjugação de esforços para a distribuição de subsídios aos produtores rurais do Município de Jaboticaba/RS., no âmbito do Programa Troca-Troca de Sementes de Milho e </w:t>
      </w:r>
      <w:r w:rsidR="000348E2" w:rsidRPr="000348E2">
        <w:rPr>
          <w:rFonts w:ascii="Arial" w:hAnsi="Arial" w:cs="Arial"/>
          <w:color w:val="000000" w:themeColor="text1"/>
        </w:rPr>
        <w:t xml:space="preserve">de </w:t>
      </w:r>
      <w:r w:rsidR="00530003" w:rsidRPr="000348E2">
        <w:rPr>
          <w:rFonts w:ascii="Arial" w:hAnsi="Arial" w:cs="Arial"/>
          <w:color w:val="000000" w:themeColor="text1"/>
        </w:rPr>
        <w:t xml:space="preserve">Sorgo, mantido através de convênio com o Governo do Estado do Rio Grande do Sul. </w:t>
      </w:r>
    </w:p>
    <w:p w14:paraId="41AE6F68" w14:textId="77777777" w:rsidR="000348E2" w:rsidRPr="000348E2" w:rsidRDefault="000348E2" w:rsidP="000348E2">
      <w:pPr>
        <w:ind w:firstLine="2268"/>
        <w:jc w:val="both"/>
        <w:rPr>
          <w:rFonts w:ascii="Arial" w:hAnsi="Arial" w:cs="Arial"/>
          <w:color w:val="000000" w:themeColor="text1"/>
        </w:rPr>
      </w:pPr>
    </w:p>
    <w:p w14:paraId="3DE32DFE"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 xml:space="preserve">O presente Projeto de Lei visa a operacionalização e distribuição de subsídio aos produtores rurais do Município de Jaboticaba/RS., no âmbito do Programa Troca-Troca de </w:t>
      </w:r>
      <w:r w:rsidR="000348E2" w:rsidRPr="000348E2">
        <w:rPr>
          <w:rFonts w:ascii="Arial" w:eastAsia="Arial Unicode MS" w:hAnsi="Arial" w:cs="Arial"/>
        </w:rPr>
        <w:t>S</w:t>
      </w:r>
      <w:r w:rsidRPr="000348E2">
        <w:rPr>
          <w:rFonts w:ascii="Arial" w:eastAsia="Arial Unicode MS" w:hAnsi="Arial" w:cs="Arial"/>
        </w:rPr>
        <w:t xml:space="preserve">ementes de </w:t>
      </w:r>
      <w:r w:rsidR="000348E2" w:rsidRPr="000348E2">
        <w:rPr>
          <w:rFonts w:ascii="Arial" w:eastAsia="Arial Unicode MS" w:hAnsi="Arial" w:cs="Arial"/>
        </w:rPr>
        <w:t>M</w:t>
      </w:r>
      <w:r w:rsidRPr="000348E2">
        <w:rPr>
          <w:rFonts w:ascii="Arial" w:eastAsia="Arial Unicode MS" w:hAnsi="Arial" w:cs="Arial"/>
        </w:rPr>
        <w:t xml:space="preserve">ilho e </w:t>
      </w:r>
      <w:r w:rsidR="000348E2" w:rsidRPr="000348E2">
        <w:rPr>
          <w:rFonts w:ascii="Arial" w:eastAsia="Arial Unicode MS" w:hAnsi="Arial" w:cs="Arial"/>
        </w:rPr>
        <w:t>de S</w:t>
      </w:r>
      <w:r w:rsidRPr="000348E2">
        <w:rPr>
          <w:rFonts w:ascii="Arial" w:eastAsia="Arial Unicode MS" w:hAnsi="Arial" w:cs="Arial"/>
        </w:rPr>
        <w:t>orgo</w:t>
      </w:r>
      <w:r w:rsidR="000348E2" w:rsidRPr="000348E2">
        <w:rPr>
          <w:rFonts w:ascii="Arial" w:eastAsia="Arial Unicode MS" w:hAnsi="Arial" w:cs="Arial"/>
        </w:rPr>
        <w:t>,</w:t>
      </w:r>
      <w:r w:rsidRPr="000348E2">
        <w:rPr>
          <w:rFonts w:ascii="Arial" w:eastAsia="Arial Unicode MS" w:hAnsi="Arial" w:cs="Arial"/>
        </w:rPr>
        <w:t xml:space="preserve"> mantido através de convênio com o Governo do Estado do Rio Grande do Sul.</w:t>
      </w:r>
    </w:p>
    <w:p w14:paraId="6BFAD731" w14:textId="77777777" w:rsidR="000348E2" w:rsidRPr="000348E2" w:rsidRDefault="000348E2" w:rsidP="000348E2">
      <w:pPr>
        <w:ind w:firstLine="2268"/>
        <w:jc w:val="both"/>
        <w:rPr>
          <w:rFonts w:ascii="Arial" w:eastAsia="Arial Unicode MS" w:hAnsi="Arial" w:cs="Arial"/>
        </w:rPr>
      </w:pPr>
    </w:p>
    <w:p w14:paraId="473F5EA6" w14:textId="4A081AF0" w:rsidR="000348E2" w:rsidRPr="000348E2" w:rsidRDefault="00244762" w:rsidP="000348E2">
      <w:pPr>
        <w:ind w:firstLine="2268"/>
        <w:jc w:val="both"/>
        <w:rPr>
          <w:rFonts w:ascii="Arial" w:hAnsi="Arial" w:cs="Arial"/>
          <w:iCs/>
          <w:color w:val="000000" w:themeColor="text1"/>
        </w:rPr>
      </w:pPr>
      <w:r w:rsidRPr="000348E2">
        <w:rPr>
          <w:rFonts w:ascii="Arial" w:hAnsi="Arial" w:cs="Arial"/>
          <w:iCs/>
          <w:color w:val="000000" w:themeColor="text1"/>
        </w:rPr>
        <w:t>O valor do subsídio será limitado ao custo de uma saca do produto escolhido pelo beneficiário, no limite de R$ 185,76 (cento e oitenta e cinco reais e setenta e seis centavos) por saca de semente de milho híbrido convencional; e</w:t>
      </w:r>
      <w:r w:rsidR="000348E2" w:rsidRPr="000348E2">
        <w:rPr>
          <w:rFonts w:ascii="Arial" w:hAnsi="Arial" w:cs="Arial"/>
          <w:iCs/>
          <w:color w:val="000000" w:themeColor="text1"/>
        </w:rPr>
        <w:t>,</w:t>
      </w:r>
      <w:r w:rsidRPr="000348E2">
        <w:rPr>
          <w:rFonts w:ascii="Arial" w:hAnsi="Arial" w:cs="Arial"/>
          <w:iCs/>
          <w:color w:val="000000" w:themeColor="text1"/>
        </w:rPr>
        <w:t xml:space="preserve"> de R$ 144,00 (cento e quarenta e quatro reais), por saca de semente de sorgo.</w:t>
      </w:r>
    </w:p>
    <w:p w14:paraId="6BEBA439" w14:textId="77777777" w:rsidR="000348E2" w:rsidRPr="000348E2" w:rsidRDefault="000348E2" w:rsidP="000348E2">
      <w:pPr>
        <w:ind w:firstLine="2268"/>
        <w:jc w:val="both"/>
        <w:rPr>
          <w:rFonts w:ascii="Arial" w:hAnsi="Arial" w:cs="Arial"/>
          <w:iCs/>
          <w:color w:val="000000" w:themeColor="text1"/>
        </w:rPr>
      </w:pPr>
    </w:p>
    <w:p w14:paraId="1F4C5D13"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O subsídio de que trata o art. 1º desta Lei, somente será concedido para os produtores rurais do Município de Jaboticaba que estejam adimplentes com o erário municipal e que efetuarem o pagamento à vista da parcela que lhes compete.</w:t>
      </w:r>
      <w:r w:rsidR="000348E2" w:rsidRPr="000348E2">
        <w:rPr>
          <w:rFonts w:ascii="Arial" w:eastAsia="Arial Unicode MS" w:hAnsi="Arial" w:cs="Arial"/>
        </w:rPr>
        <w:t xml:space="preserve"> Ainda,</w:t>
      </w:r>
      <w:r w:rsidRPr="000348E2">
        <w:rPr>
          <w:rFonts w:ascii="Arial" w:eastAsia="Arial Unicode MS" w:hAnsi="Arial" w:cs="Arial"/>
        </w:rPr>
        <w:t xml:space="preserve"> </w:t>
      </w:r>
      <w:r w:rsidR="000348E2" w:rsidRPr="000348E2">
        <w:rPr>
          <w:rFonts w:ascii="Arial" w:eastAsia="Arial Unicode MS" w:hAnsi="Arial" w:cs="Arial"/>
        </w:rPr>
        <w:t xml:space="preserve">somente </w:t>
      </w:r>
      <w:r w:rsidRPr="000348E2">
        <w:rPr>
          <w:rFonts w:ascii="Arial" w:eastAsia="Arial Unicode MS" w:hAnsi="Arial" w:cs="Arial"/>
        </w:rPr>
        <w:t>terão direito ao subsídio os produtores que comprovarem a tempestividade da revisão de seus blocos de produtor junto ao Setor de Blocos da Prefeitura Municipal, bem como comprovarem regularidade cadastral da Declaração de Aptidão ao PRONAF – DAP.</w:t>
      </w:r>
    </w:p>
    <w:p w14:paraId="19462C73" w14:textId="77777777" w:rsidR="000348E2" w:rsidRPr="000348E2" w:rsidRDefault="000348E2" w:rsidP="000348E2">
      <w:pPr>
        <w:ind w:firstLine="2268"/>
        <w:jc w:val="both"/>
        <w:rPr>
          <w:rFonts w:ascii="Arial" w:eastAsia="Arial Unicode MS" w:hAnsi="Arial" w:cs="Arial"/>
        </w:rPr>
      </w:pPr>
    </w:p>
    <w:p w14:paraId="50508842" w14:textId="77777777" w:rsidR="000348E2" w:rsidRPr="000348E2" w:rsidRDefault="00244762" w:rsidP="000348E2">
      <w:pPr>
        <w:ind w:firstLine="2268"/>
        <w:jc w:val="both"/>
        <w:rPr>
          <w:rFonts w:ascii="Arial" w:hAnsi="Arial" w:cs="Arial"/>
        </w:rPr>
      </w:pPr>
      <w:r w:rsidRPr="000348E2">
        <w:rPr>
          <w:rFonts w:ascii="Arial" w:hAnsi="Arial" w:cs="Arial"/>
        </w:rPr>
        <w:t xml:space="preserve"> Diante de todo o exposto, e, especialmente de sua importância, espera-se a aprovação unânime do Projeto de Lei apresentado</w:t>
      </w:r>
      <w:r w:rsidR="000348E2" w:rsidRPr="000348E2">
        <w:rPr>
          <w:rFonts w:ascii="Arial" w:hAnsi="Arial" w:cs="Arial"/>
        </w:rPr>
        <w:t>.</w:t>
      </w:r>
    </w:p>
    <w:p w14:paraId="5013BE18" w14:textId="77777777" w:rsidR="000348E2" w:rsidRPr="000348E2" w:rsidRDefault="000348E2" w:rsidP="000348E2">
      <w:pPr>
        <w:ind w:firstLine="2268"/>
        <w:jc w:val="both"/>
        <w:rPr>
          <w:rFonts w:ascii="Arial" w:hAnsi="Arial" w:cs="Arial"/>
        </w:rPr>
      </w:pPr>
    </w:p>
    <w:p w14:paraId="3D4A06C8" w14:textId="1782C3F7" w:rsidR="00244762" w:rsidRPr="000348E2" w:rsidRDefault="00244762" w:rsidP="000348E2">
      <w:pPr>
        <w:ind w:firstLine="2268"/>
        <w:jc w:val="both"/>
        <w:rPr>
          <w:rFonts w:ascii="Arial" w:hAnsi="Arial" w:cs="Arial"/>
          <w:b/>
        </w:rPr>
      </w:pPr>
      <w:r w:rsidRPr="000348E2">
        <w:rPr>
          <w:rFonts w:ascii="Arial" w:hAnsi="Arial" w:cs="Arial"/>
        </w:rPr>
        <w:t>Atenciosamente</w:t>
      </w:r>
      <w:r w:rsidR="000348E2" w:rsidRPr="000348E2">
        <w:rPr>
          <w:rFonts w:ascii="Arial" w:hAnsi="Arial" w:cs="Arial"/>
        </w:rPr>
        <w:t>,</w:t>
      </w:r>
    </w:p>
    <w:p w14:paraId="5DBBED36" w14:textId="77777777" w:rsidR="000348E2" w:rsidRPr="000348E2" w:rsidRDefault="000348E2" w:rsidP="00244762">
      <w:pPr>
        <w:pStyle w:val="Corpodetexto"/>
        <w:rPr>
          <w:rFonts w:ascii="Arial" w:hAnsi="Arial" w:cs="Arial"/>
          <w:b w:val="0"/>
          <w:szCs w:val="24"/>
        </w:rPr>
      </w:pPr>
    </w:p>
    <w:p w14:paraId="5BF305E4" w14:textId="0EA4A789" w:rsidR="00244762" w:rsidRPr="000348E2" w:rsidRDefault="00244762" w:rsidP="00244762">
      <w:pPr>
        <w:pStyle w:val="Corpodetexto"/>
        <w:rPr>
          <w:rFonts w:ascii="Arial" w:hAnsi="Arial" w:cs="Arial"/>
          <w:b w:val="0"/>
          <w:szCs w:val="24"/>
        </w:rPr>
      </w:pPr>
      <w:r w:rsidRPr="000348E2">
        <w:rPr>
          <w:rFonts w:ascii="Arial" w:hAnsi="Arial" w:cs="Arial"/>
          <w:b w:val="0"/>
          <w:szCs w:val="24"/>
        </w:rPr>
        <w:t xml:space="preserve"> </w:t>
      </w:r>
    </w:p>
    <w:p w14:paraId="1535D080" w14:textId="77777777" w:rsidR="00244762" w:rsidRPr="000348E2" w:rsidRDefault="00244762" w:rsidP="00244762">
      <w:pPr>
        <w:jc w:val="center"/>
        <w:rPr>
          <w:rFonts w:ascii="Arial" w:hAnsi="Arial" w:cs="Arial"/>
          <w:b/>
        </w:rPr>
      </w:pPr>
      <w:r w:rsidRPr="000348E2">
        <w:rPr>
          <w:rFonts w:ascii="Arial" w:hAnsi="Arial" w:cs="Arial"/>
          <w:b/>
        </w:rPr>
        <w:t>LUIS CLOVES MOLINARI SILVA</w:t>
      </w:r>
    </w:p>
    <w:p w14:paraId="4C8C7BB7" w14:textId="77777777" w:rsidR="00244762" w:rsidRPr="000348E2" w:rsidRDefault="00244762" w:rsidP="00244762">
      <w:pPr>
        <w:jc w:val="center"/>
        <w:rPr>
          <w:rFonts w:ascii="Arial" w:hAnsi="Arial" w:cs="Arial"/>
          <w:b/>
        </w:rPr>
      </w:pPr>
      <w:r w:rsidRPr="000348E2">
        <w:rPr>
          <w:rFonts w:ascii="Arial" w:hAnsi="Arial" w:cs="Arial"/>
          <w:b/>
        </w:rPr>
        <w:t xml:space="preserve">Prefeito Municipal </w:t>
      </w:r>
    </w:p>
    <w:p w14:paraId="447304AE" w14:textId="77777777" w:rsidR="00AD2ED0" w:rsidRPr="000348E2" w:rsidRDefault="00AD2ED0" w:rsidP="00244762">
      <w:pPr>
        <w:suppressAutoHyphens/>
        <w:overflowPunct w:val="0"/>
        <w:autoSpaceDE w:val="0"/>
        <w:ind w:firstLine="2268"/>
        <w:contextualSpacing/>
        <w:jc w:val="both"/>
        <w:textAlignment w:val="baseline"/>
        <w:rPr>
          <w:rFonts w:ascii="Arial" w:hAnsi="Arial" w:cs="Arial"/>
          <w:b/>
        </w:rPr>
      </w:pPr>
    </w:p>
    <w:sectPr w:rsidR="00AD2ED0" w:rsidRPr="000348E2" w:rsidSect="000348E2">
      <w:headerReference w:type="default" r:id="rId8"/>
      <w:footerReference w:type="default" r:id="rId9"/>
      <w:pgSz w:w="11907" w:h="16839" w:code="9"/>
      <w:pgMar w:top="1985" w:right="1134" w:bottom="1985" w:left="1701"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050F" w14:textId="77777777" w:rsidR="00260288" w:rsidRDefault="00260288" w:rsidP="00976E67">
      <w:r>
        <w:separator/>
      </w:r>
    </w:p>
  </w:endnote>
  <w:endnote w:type="continuationSeparator" w:id="0">
    <w:p w14:paraId="344485EB" w14:textId="77777777" w:rsidR="00260288" w:rsidRDefault="00260288"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3E" w14:textId="77777777"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4E92" w14:textId="77777777" w:rsidR="00260288" w:rsidRDefault="00260288" w:rsidP="00976E67">
      <w:r>
        <w:separator/>
      </w:r>
    </w:p>
  </w:footnote>
  <w:footnote w:type="continuationSeparator" w:id="0">
    <w:p w14:paraId="17C225D0" w14:textId="77777777" w:rsidR="00260288" w:rsidRDefault="00260288" w:rsidP="009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8B2C" w14:textId="77777777"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475806"/>
    <w:multiLevelType w:val="hybridMultilevel"/>
    <w:tmpl w:val="4EBAB1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15:restartNumberingAfterBreak="0">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8" w15:restartNumberingAfterBreak="0">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8464662">
    <w:abstractNumId w:val="3"/>
  </w:num>
  <w:num w:numId="2" w16cid:durableId="1081803079">
    <w:abstractNumId w:val="6"/>
  </w:num>
  <w:num w:numId="3" w16cid:durableId="955018275">
    <w:abstractNumId w:val="8"/>
  </w:num>
  <w:num w:numId="4" w16cid:durableId="1094088313">
    <w:abstractNumId w:val="2"/>
  </w:num>
  <w:num w:numId="5" w16cid:durableId="1671443514">
    <w:abstractNumId w:val="9"/>
  </w:num>
  <w:num w:numId="6" w16cid:durableId="724258070">
    <w:abstractNumId w:val="0"/>
  </w:num>
  <w:num w:numId="7" w16cid:durableId="1947688498">
    <w:abstractNumId w:val="1"/>
  </w:num>
  <w:num w:numId="8" w16cid:durableId="1910340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1894272">
    <w:abstractNumId w:val="7"/>
    <w:lvlOverride w:ilvl="0">
      <w:startOverride w:val="1"/>
    </w:lvlOverride>
  </w:num>
  <w:num w:numId="10" w16cid:durableId="1208444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4"/>
    <w:rsid w:val="0001469F"/>
    <w:rsid w:val="00021AD9"/>
    <w:rsid w:val="000246C5"/>
    <w:rsid w:val="000348E2"/>
    <w:rsid w:val="000369C7"/>
    <w:rsid w:val="00037FDF"/>
    <w:rsid w:val="00040086"/>
    <w:rsid w:val="00044524"/>
    <w:rsid w:val="00047C20"/>
    <w:rsid w:val="00055D73"/>
    <w:rsid w:val="0006014D"/>
    <w:rsid w:val="00061C07"/>
    <w:rsid w:val="00064E5F"/>
    <w:rsid w:val="0006698E"/>
    <w:rsid w:val="00082704"/>
    <w:rsid w:val="000902B7"/>
    <w:rsid w:val="00092A6B"/>
    <w:rsid w:val="000A2C5E"/>
    <w:rsid w:val="000B5B36"/>
    <w:rsid w:val="000C0B2A"/>
    <w:rsid w:val="000D4A56"/>
    <w:rsid w:val="000D5DF1"/>
    <w:rsid w:val="000D6132"/>
    <w:rsid w:val="000F7221"/>
    <w:rsid w:val="0010445F"/>
    <w:rsid w:val="00115F14"/>
    <w:rsid w:val="00123587"/>
    <w:rsid w:val="001265B9"/>
    <w:rsid w:val="00140E2C"/>
    <w:rsid w:val="00142F53"/>
    <w:rsid w:val="00144192"/>
    <w:rsid w:val="00144210"/>
    <w:rsid w:val="00155E42"/>
    <w:rsid w:val="00162947"/>
    <w:rsid w:val="001639A7"/>
    <w:rsid w:val="00167A3A"/>
    <w:rsid w:val="001706F6"/>
    <w:rsid w:val="00171469"/>
    <w:rsid w:val="0017543F"/>
    <w:rsid w:val="0017593E"/>
    <w:rsid w:val="00184A6A"/>
    <w:rsid w:val="001915EF"/>
    <w:rsid w:val="00195F5C"/>
    <w:rsid w:val="001A188D"/>
    <w:rsid w:val="001A50C7"/>
    <w:rsid w:val="001A5673"/>
    <w:rsid w:val="001B16C5"/>
    <w:rsid w:val="001C28D4"/>
    <w:rsid w:val="001C5787"/>
    <w:rsid w:val="001C6706"/>
    <w:rsid w:val="001D0B10"/>
    <w:rsid w:val="001D1ECE"/>
    <w:rsid w:val="001D798E"/>
    <w:rsid w:val="001E5F42"/>
    <w:rsid w:val="001F0CEE"/>
    <w:rsid w:val="001F2842"/>
    <w:rsid w:val="001F36BD"/>
    <w:rsid w:val="00214C51"/>
    <w:rsid w:val="00216E30"/>
    <w:rsid w:val="002318F4"/>
    <w:rsid w:val="002401DD"/>
    <w:rsid w:val="00244762"/>
    <w:rsid w:val="00247C50"/>
    <w:rsid w:val="00257F38"/>
    <w:rsid w:val="00260288"/>
    <w:rsid w:val="00266640"/>
    <w:rsid w:val="00270B2D"/>
    <w:rsid w:val="0027401B"/>
    <w:rsid w:val="00275169"/>
    <w:rsid w:val="00276C80"/>
    <w:rsid w:val="00281210"/>
    <w:rsid w:val="00282F3E"/>
    <w:rsid w:val="00287EEC"/>
    <w:rsid w:val="0029794C"/>
    <w:rsid w:val="002B16AE"/>
    <w:rsid w:val="002C19C6"/>
    <w:rsid w:val="002C1F14"/>
    <w:rsid w:val="002C657F"/>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2604"/>
    <w:rsid w:val="00335C5C"/>
    <w:rsid w:val="0033629B"/>
    <w:rsid w:val="00342320"/>
    <w:rsid w:val="003426E7"/>
    <w:rsid w:val="00345F2C"/>
    <w:rsid w:val="00347599"/>
    <w:rsid w:val="003525B4"/>
    <w:rsid w:val="00353669"/>
    <w:rsid w:val="00353E01"/>
    <w:rsid w:val="003603A0"/>
    <w:rsid w:val="00360A7A"/>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31B1"/>
    <w:rsid w:val="00413049"/>
    <w:rsid w:val="0041483B"/>
    <w:rsid w:val="00422420"/>
    <w:rsid w:val="004246C2"/>
    <w:rsid w:val="004378EF"/>
    <w:rsid w:val="00440332"/>
    <w:rsid w:val="00443626"/>
    <w:rsid w:val="00451288"/>
    <w:rsid w:val="00461C65"/>
    <w:rsid w:val="00462433"/>
    <w:rsid w:val="00464873"/>
    <w:rsid w:val="00474642"/>
    <w:rsid w:val="0047721E"/>
    <w:rsid w:val="00480636"/>
    <w:rsid w:val="0048150E"/>
    <w:rsid w:val="004835BE"/>
    <w:rsid w:val="00491960"/>
    <w:rsid w:val="004943C6"/>
    <w:rsid w:val="00497011"/>
    <w:rsid w:val="00497522"/>
    <w:rsid w:val="004A1EF4"/>
    <w:rsid w:val="004A328E"/>
    <w:rsid w:val="004B1DAF"/>
    <w:rsid w:val="004B2B05"/>
    <w:rsid w:val="004C5AFA"/>
    <w:rsid w:val="004D16C4"/>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0003"/>
    <w:rsid w:val="005349FA"/>
    <w:rsid w:val="00534C39"/>
    <w:rsid w:val="00535583"/>
    <w:rsid w:val="00535BC9"/>
    <w:rsid w:val="00541AD8"/>
    <w:rsid w:val="00557076"/>
    <w:rsid w:val="0056799B"/>
    <w:rsid w:val="00572761"/>
    <w:rsid w:val="005733CD"/>
    <w:rsid w:val="00582050"/>
    <w:rsid w:val="00586275"/>
    <w:rsid w:val="005959A5"/>
    <w:rsid w:val="00597C73"/>
    <w:rsid w:val="005A785C"/>
    <w:rsid w:val="005B59F6"/>
    <w:rsid w:val="005C50CB"/>
    <w:rsid w:val="005C7CC6"/>
    <w:rsid w:val="005E7E12"/>
    <w:rsid w:val="005F2286"/>
    <w:rsid w:val="005F5DFC"/>
    <w:rsid w:val="006053EF"/>
    <w:rsid w:val="0061150F"/>
    <w:rsid w:val="00622D88"/>
    <w:rsid w:val="00623BBA"/>
    <w:rsid w:val="00624A4A"/>
    <w:rsid w:val="00625029"/>
    <w:rsid w:val="006268AB"/>
    <w:rsid w:val="00627CEA"/>
    <w:rsid w:val="0063727A"/>
    <w:rsid w:val="0065072E"/>
    <w:rsid w:val="00652548"/>
    <w:rsid w:val="00656C40"/>
    <w:rsid w:val="00657D91"/>
    <w:rsid w:val="00664A55"/>
    <w:rsid w:val="00673161"/>
    <w:rsid w:val="00673EB9"/>
    <w:rsid w:val="00677BB0"/>
    <w:rsid w:val="00677D43"/>
    <w:rsid w:val="006802FA"/>
    <w:rsid w:val="00681857"/>
    <w:rsid w:val="00695E57"/>
    <w:rsid w:val="0069613B"/>
    <w:rsid w:val="006973CC"/>
    <w:rsid w:val="006B6812"/>
    <w:rsid w:val="006C6A67"/>
    <w:rsid w:val="006D2840"/>
    <w:rsid w:val="006D2964"/>
    <w:rsid w:val="006D6772"/>
    <w:rsid w:val="006E562A"/>
    <w:rsid w:val="006E5FA8"/>
    <w:rsid w:val="006F1878"/>
    <w:rsid w:val="006F79BF"/>
    <w:rsid w:val="007079A7"/>
    <w:rsid w:val="00707B2C"/>
    <w:rsid w:val="00713FA9"/>
    <w:rsid w:val="00725FF9"/>
    <w:rsid w:val="00745129"/>
    <w:rsid w:val="00752DCC"/>
    <w:rsid w:val="00752E46"/>
    <w:rsid w:val="00754456"/>
    <w:rsid w:val="00755172"/>
    <w:rsid w:val="007558CC"/>
    <w:rsid w:val="00770C6A"/>
    <w:rsid w:val="00777C81"/>
    <w:rsid w:val="0078043E"/>
    <w:rsid w:val="0078105A"/>
    <w:rsid w:val="007903E4"/>
    <w:rsid w:val="00792B84"/>
    <w:rsid w:val="007939B1"/>
    <w:rsid w:val="00796D42"/>
    <w:rsid w:val="007A0D2A"/>
    <w:rsid w:val="007A34C0"/>
    <w:rsid w:val="007B36EC"/>
    <w:rsid w:val="007B48AA"/>
    <w:rsid w:val="007B771C"/>
    <w:rsid w:val="007C2091"/>
    <w:rsid w:val="007D144A"/>
    <w:rsid w:val="007D4634"/>
    <w:rsid w:val="007E1701"/>
    <w:rsid w:val="007E2682"/>
    <w:rsid w:val="007E7347"/>
    <w:rsid w:val="007E77E6"/>
    <w:rsid w:val="0080010E"/>
    <w:rsid w:val="00800277"/>
    <w:rsid w:val="00800334"/>
    <w:rsid w:val="008005D5"/>
    <w:rsid w:val="0082482F"/>
    <w:rsid w:val="00841D65"/>
    <w:rsid w:val="00852303"/>
    <w:rsid w:val="008572EE"/>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4F93"/>
    <w:rsid w:val="00906C30"/>
    <w:rsid w:val="00907C55"/>
    <w:rsid w:val="00913F13"/>
    <w:rsid w:val="00924E48"/>
    <w:rsid w:val="009259E1"/>
    <w:rsid w:val="00927775"/>
    <w:rsid w:val="00932498"/>
    <w:rsid w:val="00933E3C"/>
    <w:rsid w:val="0093568A"/>
    <w:rsid w:val="0094430B"/>
    <w:rsid w:val="00946A6A"/>
    <w:rsid w:val="009623CB"/>
    <w:rsid w:val="0097068D"/>
    <w:rsid w:val="00975FFC"/>
    <w:rsid w:val="00976E67"/>
    <w:rsid w:val="00985632"/>
    <w:rsid w:val="00986296"/>
    <w:rsid w:val="0099078E"/>
    <w:rsid w:val="009A4323"/>
    <w:rsid w:val="009B7B70"/>
    <w:rsid w:val="009C541E"/>
    <w:rsid w:val="009C5AA1"/>
    <w:rsid w:val="009D107E"/>
    <w:rsid w:val="009D3D8A"/>
    <w:rsid w:val="009D4E66"/>
    <w:rsid w:val="009E07F4"/>
    <w:rsid w:val="009E4126"/>
    <w:rsid w:val="009E5FDC"/>
    <w:rsid w:val="009E770E"/>
    <w:rsid w:val="009F20D5"/>
    <w:rsid w:val="009F3E4C"/>
    <w:rsid w:val="00A045D8"/>
    <w:rsid w:val="00A0581F"/>
    <w:rsid w:val="00A06850"/>
    <w:rsid w:val="00A071E9"/>
    <w:rsid w:val="00A10F13"/>
    <w:rsid w:val="00A13658"/>
    <w:rsid w:val="00A1513B"/>
    <w:rsid w:val="00A34C22"/>
    <w:rsid w:val="00A443BA"/>
    <w:rsid w:val="00A45700"/>
    <w:rsid w:val="00A5193C"/>
    <w:rsid w:val="00A527B7"/>
    <w:rsid w:val="00A5349D"/>
    <w:rsid w:val="00A62EAA"/>
    <w:rsid w:val="00A63E79"/>
    <w:rsid w:val="00A661D7"/>
    <w:rsid w:val="00A7090C"/>
    <w:rsid w:val="00A72AC3"/>
    <w:rsid w:val="00A9087B"/>
    <w:rsid w:val="00A93A71"/>
    <w:rsid w:val="00A9501C"/>
    <w:rsid w:val="00AB4573"/>
    <w:rsid w:val="00AB7579"/>
    <w:rsid w:val="00AC5CAC"/>
    <w:rsid w:val="00AC5CF5"/>
    <w:rsid w:val="00AC6088"/>
    <w:rsid w:val="00AD2ED0"/>
    <w:rsid w:val="00AE311A"/>
    <w:rsid w:val="00AF149D"/>
    <w:rsid w:val="00AF1F26"/>
    <w:rsid w:val="00B0000D"/>
    <w:rsid w:val="00B009C1"/>
    <w:rsid w:val="00B0210C"/>
    <w:rsid w:val="00B121FA"/>
    <w:rsid w:val="00B128C2"/>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90643"/>
    <w:rsid w:val="00B928DC"/>
    <w:rsid w:val="00BA2419"/>
    <w:rsid w:val="00BB5FB1"/>
    <w:rsid w:val="00BB601B"/>
    <w:rsid w:val="00BD4D48"/>
    <w:rsid w:val="00BD4FE6"/>
    <w:rsid w:val="00BE340D"/>
    <w:rsid w:val="00BE55C9"/>
    <w:rsid w:val="00C01831"/>
    <w:rsid w:val="00C0739E"/>
    <w:rsid w:val="00C07CE3"/>
    <w:rsid w:val="00C1099A"/>
    <w:rsid w:val="00C11BD9"/>
    <w:rsid w:val="00C14B89"/>
    <w:rsid w:val="00C24564"/>
    <w:rsid w:val="00C27140"/>
    <w:rsid w:val="00C32108"/>
    <w:rsid w:val="00C33152"/>
    <w:rsid w:val="00C45B6A"/>
    <w:rsid w:val="00C50D46"/>
    <w:rsid w:val="00C52150"/>
    <w:rsid w:val="00C61695"/>
    <w:rsid w:val="00C71A5B"/>
    <w:rsid w:val="00C807EE"/>
    <w:rsid w:val="00C80D2D"/>
    <w:rsid w:val="00C82B18"/>
    <w:rsid w:val="00C83350"/>
    <w:rsid w:val="00C83D50"/>
    <w:rsid w:val="00C85CA4"/>
    <w:rsid w:val="00C90820"/>
    <w:rsid w:val="00C921AE"/>
    <w:rsid w:val="00C955B1"/>
    <w:rsid w:val="00CA147E"/>
    <w:rsid w:val="00CA1E47"/>
    <w:rsid w:val="00CA212A"/>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61967"/>
    <w:rsid w:val="00D65188"/>
    <w:rsid w:val="00D72033"/>
    <w:rsid w:val="00D74288"/>
    <w:rsid w:val="00D7547B"/>
    <w:rsid w:val="00D766D0"/>
    <w:rsid w:val="00D8602D"/>
    <w:rsid w:val="00D8795C"/>
    <w:rsid w:val="00D95700"/>
    <w:rsid w:val="00D96E0D"/>
    <w:rsid w:val="00DA5B00"/>
    <w:rsid w:val="00DB2D6D"/>
    <w:rsid w:val="00DB5AC4"/>
    <w:rsid w:val="00DC7314"/>
    <w:rsid w:val="00DE2906"/>
    <w:rsid w:val="00DE2AC4"/>
    <w:rsid w:val="00DE3381"/>
    <w:rsid w:val="00DE71D2"/>
    <w:rsid w:val="00E005BC"/>
    <w:rsid w:val="00E17A24"/>
    <w:rsid w:val="00E26033"/>
    <w:rsid w:val="00E31AC5"/>
    <w:rsid w:val="00E35AEF"/>
    <w:rsid w:val="00E35FB8"/>
    <w:rsid w:val="00E417AE"/>
    <w:rsid w:val="00E4204B"/>
    <w:rsid w:val="00E44050"/>
    <w:rsid w:val="00E47455"/>
    <w:rsid w:val="00E575A0"/>
    <w:rsid w:val="00E606BA"/>
    <w:rsid w:val="00E717B3"/>
    <w:rsid w:val="00E71B75"/>
    <w:rsid w:val="00E71B8D"/>
    <w:rsid w:val="00E73452"/>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05F9"/>
    <w:rsid w:val="00EF7429"/>
    <w:rsid w:val="00F016C2"/>
    <w:rsid w:val="00F03DD6"/>
    <w:rsid w:val="00F07399"/>
    <w:rsid w:val="00F20399"/>
    <w:rsid w:val="00F2281E"/>
    <w:rsid w:val="00F22EF3"/>
    <w:rsid w:val="00F249B0"/>
    <w:rsid w:val="00F2606F"/>
    <w:rsid w:val="00F273F1"/>
    <w:rsid w:val="00F30435"/>
    <w:rsid w:val="00F35227"/>
    <w:rsid w:val="00F35960"/>
    <w:rsid w:val="00F63220"/>
    <w:rsid w:val="00F6376C"/>
    <w:rsid w:val="00F655DD"/>
    <w:rsid w:val="00F731A0"/>
    <w:rsid w:val="00F90379"/>
    <w:rsid w:val="00F918C9"/>
    <w:rsid w:val="00F9198E"/>
    <w:rsid w:val="00F9482C"/>
    <w:rsid w:val="00FB169C"/>
    <w:rsid w:val="00FB1C54"/>
    <w:rsid w:val="00FC47AD"/>
    <w:rsid w:val="00FD0B23"/>
    <w:rsid w:val="00FD1CE6"/>
    <w:rsid w:val="00FD53EC"/>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C73E"/>
  <w15:docId w15:val="{798D777D-264C-487B-92C6-0EC185E5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 w:type="table" w:styleId="Tabelacomgrade">
    <w:name w:val="Table Grid"/>
    <w:basedOn w:val="Tabelanormal"/>
    <w:rsid w:val="005679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332604"/>
    <w:pPr>
      <w:spacing w:before="100" w:beforeAutospacing="1" w:after="100" w:afterAutospacing="1"/>
    </w:pPr>
  </w:style>
  <w:style w:type="paragraph" w:styleId="Reviso">
    <w:name w:val="Revision"/>
    <w:hidden/>
    <w:uiPriority w:val="99"/>
    <w:semiHidden/>
    <w:rsid w:val="00092A6B"/>
    <w:pPr>
      <w:spacing w:before="0" w:after="0"/>
      <w:jc w:val="left"/>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31001804">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903757272">
      <w:bodyDiv w:val="1"/>
      <w:marLeft w:val="0"/>
      <w:marRight w:val="0"/>
      <w:marTop w:val="0"/>
      <w:marBottom w:val="0"/>
      <w:divBdr>
        <w:top w:val="none" w:sz="0" w:space="0" w:color="auto"/>
        <w:left w:val="none" w:sz="0" w:space="0" w:color="auto"/>
        <w:bottom w:val="none" w:sz="0" w:space="0" w:color="auto"/>
        <w:right w:val="none" w:sz="0" w:space="0" w:color="auto"/>
      </w:divBdr>
    </w:div>
    <w:div w:id="1021010774">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348630448">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853178041">
      <w:bodyDiv w:val="1"/>
      <w:marLeft w:val="0"/>
      <w:marRight w:val="0"/>
      <w:marTop w:val="0"/>
      <w:marBottom w:val="0"/>
      <w:divBdr>
        <w:top w:val="none" w:sz="0" w:space="0" w:color="auto"/>
        <w:left w:val="none" w:sz="0" w:space="0" w:color="auto"/>
        <w:bottom w:val="none" w:sz="0" w:space="0" w:color="auto"/>
        <w:right w:val="none" w:sz="0" w:space="0" w:color="auto"/>
      </w:divBdr>
    </w:div>
    <w:div w:id="1962372333">
      <w:bodyDiv w:val="1"/>
      <w:marLeft w:val="0"/>
      <w:marRight w:val="0"/>
      <w:marTop w:val="0"/>
      <w:marBottom w:val="0"/>
      <w:divBdr>
        <w:top w:val="none" w:sz="0" w:space="0" w:color="auto"/>
        <w:left w:val="none" w:sz="0" w:space="0" w:color="auto"/>
        <w:bottom w:val="none" w:sz="0" w:space="0" w:color="auto"/>
        <w:right w:val="none" w:sz="0" w:space="0" w:color="auto"/>
      </w:divBdr>
      <w:divsChild>
        <w:div w:id="2085104816">
          <w:marLeft w:val="570"/>
          <w:marRight w:val="750"/>
          <w:marTop w:val="30"/>
          <w:marBottom w:val="225"/>
          <w:divBdr>
            <w:top w:val="none" w:sz="0" w:space="0" w:color="auto"/>
            <w:left w:val="none" w:sz="0" w:space="0" w:color="auto"/>
            <w:bottom w:val="none" w:sz="0" w:space="0" w:color="auto"/>
            <w:right w:val="none" w:sz="0" w:space="0" w:color="auto"/>
          </w:divBdr>
        </w:div>
      </w:divsChild>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00C4-6954-4BAD-B045-D833659F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0</TotalTime>
  <Pages>3</Pages>
  <Words>855</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Camara</cp:lastModifiedBy>
  <cp:revision>2</cp:revision>
  <cp:lastPrinted>2022-05-31T18:50:00Z</cp:lastPrinted>
  <dcterms:created xsi:type="dcterms:W3CDTF">2023-06-27T17:35:00Z</dcterms:created>
  <dcterms:modified xsi:type="dcterms:W3CDTF">2023-06-27T17:35:00Z</dcterms:modified>
</cp:coreProperties>
</file>