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96B" w:rsidRPr="00E43B3D" w:rsidRDefault="0073296B" w:rsidP="00EA5DDF">
      <w:pPr>
        <w:spacing w:line="276" w:lineRule="auto"/>
        <w:jc w:val="center"/>
        <w:rPr>
          <w:rFonts w:ascii="Arial" w:hAnsi="Arial" w:cs="Arial"/>
          <w:b/>
        </w:rPr>
      </w:pPr>
      <w:r w:rsidRPr="00E43B3D">
        <w:rPr>
          <w:rFonts w:ascii="Arial" w:hAnsi="Arial" w:cs="Arial"/>
          <w:b/>
        </w:rPr>
        <w:t xml:space="preserve">JUSTIFICATIVA AO PROJETO DE LEI Nº </w:t>
      </w:r>
      <w:r w:rsidR="00E43B3D" w:rsidRPr="00E43B3D">
        <w:rPr>
          <w:rFonts w:ascii="Arial" w:hAnsi="Arial" w:cs="Arial"/>
          <w:b/>
        </w:rPr>
        <w:t>8</w:t>
      </w:r>
      <w:r w:rsidR="003068CE">
        <w:rPr>
          <w:rFonts w:ascii="Arial" w:hAnsi="Arial" w:cs="Arial"/>
          <w:b/>
        </w:rPr>
        <w:t>0</w:t>
      </w:r>
      <w:r w:rsidR="000B2CC2" w:rsidRPr="00E43B3D">
        <w:rPr>
          <w:rFonts w:ascii="Arial" w:hAnsi="Arial" w:cs="Arial"/>
          <w:b/>
        </w:rPr>
        <w:t>/20</w:t>
      </w:r>
      <w:r w:rsidR="00EE3CEF" w:rsidRPr="00E43B3D">
        <w:rPr>
          <w:rFonts w:ascii="Arial" w:hAnsi="Arial" w:cs="Arial"/>
          <w:b/>
        </w:rPr>
        <w:t>2</w:t>
      </w:r>
      <w:r w:rsidR="00E43B3D" w:rsidRPr="00E43B3D">
        <w:rPr>
          <w:rFonts w:ascii="Arial" w:hAnsi="Arial" w:cs="Arial"/>
          <w:b/>
        </w:rPr>
        <w:t>3</w:t>
      </w:r>
    </w:p>
    <w:p w:rsidR="00625CCA" w:rsidRPr="00E43B3D" w:rsidRDefault="00625CCA" w:rsidP="00EA5DDF">
      <w:pPr>
        <w:spacing w:line="276" w:lineRule="auto"/>
        <w:jc w:val="center"/>
        <w:rPr>
          <w:rFonts w:ascii="Arial" w:hAnsi="Arial" w:cs="Arial"/>
          <w:b/>
        </w:rPr>
      </w:pPr>
    </w:p>
    <w:p w:rsidR="0073296B" w:rsidRPr="00E43B3D" w:rsidRDefault="0073296B" w:rsidP="00EA5DDF">
      <w:pPr>
        <w:spacing w:line="276" w:lineRule="auto"/>
        <w:jc w:val="center"/>
        <w:rPr>
          <w:rFonts w:ascii="Arial" w:hAnsi="Arial" w:cs="Arial"/>
          <w:b/>
        </w:rPr>
      </w:pPr>
      <w:r w:rsidRPr="00E43B3D">
        <w:rPr>
          <w:rFonts w:ascii="Arial" w:hAnsi="Arial" w:cs="Arial"/>
          <w:b/>
        </w:rPr>
        <w:t>SENHOR PRESIDENTE;</w:t>
      </w:r>
    </w:p>
    <w:p w:rsidR="0073296B" w:rsidRPr="00E43B3D" w:rsidRDefault="0073296B" w:rsidP="00EA5DDF">
      <w:pPr>
        <w:spacing w:line="276" w:lineRule="auto"/>
        <w:jc w:val="center"/>
        <w:rPr>
          <w:rFonts w:ascii="Arial" w:hAnsi="Arial" w:cs="Arial"/>
          <w:b/>
        </w:rPr>
      </w:pPr>
      <w:r w:rsidRPr="00E43B3D">
        <w:rPr>
          <w:rFonts w:ascii="Arial" w:hAnsi="Arial" w:cs="Arial"/>
          <w:b/>
        </w:rPr>
        <w:t>SENHORES VEREADORES:</w:t>
      </w:r>
    </w:p>
    <w:p w:rsidR="00625CCA" w:rsidRPr="00E43B3D" w:rsidRDefault="00625CCA" w:rsidP="00EA5DDF">
      <w:pPr>
        <w:spacing w:line="276" w:lineRule="auto"/>
        <w:jc w:val="center"/>
        <w:rPr>
          <w:rFonts w:ascii="Arial" w:hAnsi="Arial" w:cs="Arial"/>
          <w:b/>
        </w:rPr>
      </w:pPr>
    </w:p>
    <w:p w:rsidR="00EA5DDF" w:rsidRPr="00E43B3D" w:rsidRDefault="009048E7" w:rsidP="00EA5DDF">
      <w:pPr>
        <w:spacing w:line="276" w:lineRule="auto"/>
        <w:ind w:firstLine="2552"/>
        <w:jc w:val="both"/>
        <w:rPr>
          <w:rFonts w:ascii="Arial" w:hAnsi="Arial" w:cs="Arial"/>
        </w:rPr>
      </w:pPr>
      <w:r w:rsidRPr="00E43B3D">
        <w:rPr>
          <w:rFonts w:ascii="Arial" w:hAnsi="Arial" w:cs="Arial"/>
        </w:rPr>
        <w:t>O pres</w:t>
      </w:r>
      <w:r w:rsidR="000B2CC2" w:rsidRPr="00E43B3D">
        <w:rPr>
          <w:rFonts w:ascii="Arial" w:hAnsi="Arial" w:cs="Arial"/>
        </w:rPr>
        <w:t xml:space="preserve">ente </w:t>
      </w:r>
      <w:r w:rsidR="003613FA" w:rsidRPr="00E43B3D">
        <w:rPr>
          <w:rFonts w:ascii="Arial" w:hAnsi="Arial" w:cs="Arial"/>
        </w:rPr>
        <w:t>P</w:t>
      </w:r>
      <w:r w:rsidR="000B2CC2" w:rsidRPr="00E43B3D">
        <w:rPr>
          <w:rFonts w:ascii="Arial" w:hAnsi="Arial" w:cs="Arial"/>
        </w:rPr>
        <w:t xml:space="preserve">rojeto de Lei objetiva obter </w:t>
      </w:r>
      <w:r w:rsidR="003613FA" w:rsidRPr="00E43B3D">
        <w:rPr>
          <w:rFonts w:ascii="Arial" w:hAnsi="Arial" w:cs="Arial"/>
        </w:rPr>
        <w:t>A</w:t>
      </w:r>
      <w:r w:rsidR="000B2CC2" w:rsidRPr="00E43B3D">
        <w:rPr>
          <w:rFonts w:ascii="Arial" w:hAnsi="Arial" w:cs="Arial"/>
        </w:rPr>
        <w:t xml:space="preserve">utorização </w:t>
      </w:r>
      <w:r w:rsidR="003613FA" w:rsidRPr="00E43B3D">
        <w:rPr>
          <w:rFonts w:ascii="Arial" w:hAnsi="Arial" w:cs="Arial"/>
        </w:rPr>
        <w:t>L</w:t>
      </w:r>
      <w:r w:rsidR="000B2CC2" w:rsidRPr="00E43B3D">
        <w:rPr>
          <w:rFonts w:ascii="Arial" w:hAnsi="Arial" w:cs="Arial"/>
        </w:rPr>
        <w:t xml:space="preserve">egislativa para que o Poder Executivo Municipal </w:t>
      </w:r>
      <w:r w:rsidR="003E1E9E" w:rsidRPr="00E43B3D">
        <w:rPr>
          <w:rFonts w:ascii="Arial" w:hAnsi="Arial" w:cs="Arial"/>
        </w:rPr>
        <w:t>possa conceder patrocínio</w:t>
      </w:r>
      <w:proofErr w:type="gramStart"/>
      <w:r w:rsidR="003E1E9E" w:rsidRPr="00E43B3D">
        <w:rPr>
          <w:rFonts w:ascii="Arial" w:hAnsi="Arial" w:cs="Arial"/>
        </w:rPr>
        <w:t xml:space="preserve"> </w:t>
      </w:r>
      <w:r w:rsidR="000B2CC2" w:rsidRPr="00E43B3D">
        <w:rPr>
          <w:rFonts w:ascii="Arial" w:hAnsi="Arial" w:cs="Arial"/>
        </w:rPr>
        <w:t xml:space="preserve"> </w:t>
      </w:r>
      <w:proofErr w:type="gramEnd"/>
      <w:r w:rsidR="00EA5DDF" w:rsidRPr="00E43B3D">
        <w:rPr>
          <w:rFonts w:ascii="Arial" w:hAnsi="Arial" w:cs="Arial"/>
        </w:rPr>
        <w:t xml:space="preserve">no valor de até R$ </w:t>
      </w:r>
      <w:r w:rsidR="00E43B3D" w:rsidRPr="00E43B3D">
        <w:rPr>
          <w:rFonts w:ascii="Arial" w:hAnsi="Arial" w:cs="Arial"/>
        </w:rPr>
        <w:t>3.025</w:t>
      </w:r>
      <w:r w:rsidR="00EA5DDF" w:rsidRPr="00E43B3D">
        <w:rPr>
          <w:rFonts w:ascii="Arial" w:hAnsi="Arial" w:cs="Arial"/>
        </w:rPr>
        <w:t>,00 (</w:t>
      </w:r>
      <w:r w:rsidR="00E43B3D" w:rsidRPr="00E43B3D">
        <w:rPr>
          <w:rFonts w:ascii="Arial" w:hAnsi="Arial" w:cs="Arial"/>
        </w:rPr>
        <w:t>três mil e vinte e cinco</w:t>
      </w:r>
      <w:r w:rsidR="00EA5DDF" w:rsidRPr="00E43B3D">
        <w:rPr>
          <w:rFonts w:ascii="Arial" w:hAnsi="Arial" w:cs="Arial"/>
        </w:rPr>
        <w:t xml:space="preserve"> reais ) para a Associação Cultural, Esportiva, Recreativa e de Preservação Ambiental Cometa da Vila Amaral- E.C. COMETA. CNPJ 18.822.308.0001-88, com sede localizada na comunidade Nossa Senhora das Graças Vila Amaral interior do Município de Jaboticaba, RS, recursos esses que deverão ser usados para fins de ajuda de custo com despesas de pagamento de das inscrições das equipes aspirante e principal</w:t>
      </w:r>
      <w:proofErr w:type="gramStart"/>
      <w:r w:rsidR="00EA5DDF" w:rsidRPr="00E43B3D">
        <w:rPr>
          <w:rFonts w:ascii="Arial" w:hAnsi="Arial" w:cs="Arial"/>
        </w:rPr>
        <w:t xml:space="preserve"> </w:t>
      </w:r>
      <w:r w:rsidR="00E43B3D" w:rsidRPr="00E43B3D">
        <w:rPr>
          <w:rFonts w:ascii="Arial" w:hAnsi="Arial" w:cs="Arial"/>
        </w:rPr>
        <w:t xml:space="preserve"> </w:t>
      </w:r>
      <w:proofErr w:type="gramEnd"/>
      <w:r w:rsidR="00E43B3D" w:rsidRPr="00E43B3D">
        <w:rPr>
          <w:rFonts w:ascii="Arial" w:hAnsi="Arial" w:cs="Arial"/>
        </w:rPr>
        <w:t xml:space="preserve">e pagamento das bolas oficiais obrigatórias para a disputa da competição </w:t>
      </w:r>
      <w:r w:rsidR="00EA5DDF" w:rsidRPr="00E43B3D">
        <w:rPr>
          <w:rFonts w:ascii="Arial" w:hAnsi="Arial" w:cs="Arial"/>
        </w:rPr>
        <w:t xml:space="preserve">no campeonato regional de futebol de campo organizado pela Liga </w:t>
      </w:r>
      <w:r w:rsidR="00E43B3D" w:rsidRPr="00E43B3D">
        <w:rPr>
          <w:rFonts w:ascii="Arial" w:hAnsi="Arial" w:cs="Arial"/>
        </w:rPr>
        <w:t xml:space="preserve">Integração </w:t>
      </w:r>
      <w:r w:rsidR="00EA5DDF" w:rsidRPr="00E43B3D">
        <w:rPr>
          <w:rFonts w:ascii="Arial" w:hAnsi="Arial" w:cs="Arial"/>
        </w:rPr>
        <w:t>Regional</w:t>
      </w:r>
      <w:r w:rsidR="00E43B3D" w:rsidRPr="00E43B3D">
        <w:rPr>
          <w:rFonts w:ascii="Arial" w:hAnsi="Arial" w:cs="Arial"/>
        </w:rPr>
        <w:t>, conforme solicitação contida no Of. Nº 01/2023</w:t>
      </w:r>
      <w:r w:rsidR="00EA5DDF" w:rsidRPr="00E43B3D">
        <w:rPr>
          <w:rFonts w:ascii="Arial" w:hAnsi="Arial" w:cs="Arial"/>
        </w:rPr>
        <w:t>.</w:t>
      </w:r>
    </w:p>
    <w:p w:rsidR="00E43B3D" w:rsidRPr="00E43B3D" w:rsidRDefault="00E43B3D" w:rsidP="00EA5DDF">
      <w:pPr>
        <w:spacing w:line="276" w:lineRule="auto"/>
        <w:ind w:firstLine="2552"/>
        <w:jc w:val="both"/>
        <w:rPr>
          <w:rFonts w:ascii="Arial" w:hAnsi="Arial" w:cs="Arial"/>
        </w:rPr>
      </w:pPr>
    </w:p>
    <w:p w:rsidR="00EA5DDF" w:rsidRPr="00E43B3D" w:rsidRDefault="00EA5DDF" w:rsidP="00EA5DDF">
      <w:pPr>
        <w:spacing w:line="276" w:lineRule="auto"/>
        <w:ind w:firstLine="2160"/>
        <w:jc w:val="both"/>
        <w:rPr>
          <w:rFonts w:ascii="Arial" w:hAnsi="Arial" w:cs="Arial"/>
        </w:rPr>
      </w:pPr>
      <w:r w:rsidRPr="00E43B3D">
        <w:rPr>
          <w:rFonts w:ascii="Arial" w:hAnsi="Arial" w:cs="Arial"/>
        </w:rPr>
        <w:t xml:space="preserve">     Salientamos na importância desse incentivo aos atletas sendo um total de 4</w:t>
      </w:r>
      <w:r w:rsidR="00E43B3D" w:rsidRPr="00E43B3D">
        <w:rPr>
          <w:rFonts w:ascii="Arial" w:hAnsi="Arial" w:cs="Arial"/>
        </w:rPr>
        <w:t>0</w:t>
      </w:r>
      <w:r w:rsidRPr="00E43B3D">
        <w:rPr>
          <w:rFonts w:ascii="Arial" w:hAnsi="Arial" w:cs="Arial"/>
        </w:rPr>
        <w:t>, envolvidos todos munícipes de nosso Município que participarão desse evento.</w:t>
      </w:r>
    </w:p>
    <w:p w:rsidR="00E43B3D" w:rsidRPr="00E43B3D" w:rsidRDefault="00E43B3D" w:rsidP="00EA5DDF">
      <w:pPr>
        <w:spacing w:line="276" w:lineRule="auto"/>
        <w:ind w:firstLine="2160"/>
        <w:jc w:val="both"/>
        <w:rPr>
          <w:rFonts w:ascii="Arial" w:hAnsi="Arial" w:cs="Arial"/>
        </w:rPr>
      </w:pPr>
    </w:p>
    <w:p w:rsidR="0073296B" w:rsidRPr="00E43B3D" w:rsidRDefault="0073296B" w:rsidP="00EA5DDF">
      <w:pPr>
        <w:spacing w:line="276" w:lineRule="auto"/>
        <w:ind w:firstLine="2160"/>
        <w:jc w:val="both"/>
        <w:rPr>
          <w:rFonts w:ascii="Arial" w:hAnsi="Arial" w:cs="Arial"/>
        </w:rPr>
      </w:pPr>
      <w:r w:rsidRPr="00E43B3D">
        <w:rPr>
          <w:rFonts w:ascii="Arial" w:hAnsi="Arial" w:cs="Arial"/>
        </w:rPr>
        <w:t xml:space="preserve">Cingidos ao exposto, contamos com a compreensão dessa Casa legislativa, registrando votos de apreço e </w:t>
      </w:r>
      <w:r w:rsidR="003613FA" w:rsidRPr="00E43B3D">
        <w:rPr>
          <w:rFonts w:ascii="Arial" w:hAnsi="Arial" w:cs="Arial"/>
        </w:rPr>
        <w:t>consideração</w:t>
      </w:r>
      <w:r w:rsidRPr="00E43B3D">
        <w:rPr>
          <w:rFonts w:ascii="Arial" w:hAnsi="Arial" w:cs="Arial"/>
        </w:rPr>
        <w:t>.</w:t>
      </w:r>
    </w:p>
    <w:p w:rsidR="000B2CC2" w:rsidRPr="00E43B3D" w:rsidRDefault="000B2CC2" w:rsidP="00EA5DDF">
      <w:pPr>
        <w:spacing w:line="276" w:lineRule="auto"/>
        <w:jc w:val="both"/>
        <w:rPr>
          <w:rFonts w:ascii="Arial" w:hAnsi="Arial" w:cs="Arial"/>
        </w:rPr>
      </w:pPr>
    </w:p>
    <w:p w:rsidR="0073296B" w:rsidRPr="00E43B3D" w:rsidRDefault="0073296B" w:rsidP="00EA5DDF">
      <w:pPr>
        <w:spacing w:line="276" w:lineRule="auto"/>
        <w:jc w:val="both"/>
        <w:rPr>
          <w:rFonts w:ascii="Arial" w:hAnsi="Arial" w:cs="Arial"/>
        </w:rPr>
      </w:pPr>
      <w:r w:rsidRPr="00E43B3D">
        <w:rPr>
          <w:rFonts w:ascii="Arial" w:hAnsi="Arial" w:cs="Arial"/>
        </w:rPr>
        <w:tab/>
      </w:r>
      <w:r w:rsidRPr="00E43B3D">
        <w:rPr>
          <w:rFonts w:ascii="Arial" w:hAnsi="Arial" w:cs="Arial"/>
        </w:rPr>
        <w:tab/>
      </w:r>
      <w:r w:rsidRPr="00E43B3D">
        <w:rPr>
          <w:rFonts w:ascii="Arial" w:hAnsi="Arial" w:cs="Arial"/>
        </w:rPr>
        <w:tab/>
        <w:t>Atenciosamente.</w:t>
      </w:r>
    </w:p>
    <w:p w:rsidR="000B2CC2" w:rsidRPr="00E43B3D" w:rsidRDefault="000B2CC2" w:rsidP="00EA5DDF">
      <w:pPr>
        <w:spacing w:line="276" w:lineRule="auto"/>
        <w:ind w:firstLine="5040"/>
        <w:jc w:val="both"/>
        <w:rPr>
          <w:rFonts w:ascii="Arial" w:hAnsi="Arial" w:cs="Arial"/>
          <w:b/>
        </w:rPr>
      </w:pPr>
    </w:p>
    <w:p w:rsidR="000B2CC2" w:rsidRPr="00E43B3D" w:rsidRDefault="000B2CC2" w:rsidP="00EA5DDF">
      <w:pPr>
        <w:spacing w:line="276" w:lineRule="auto"/>
        <w:ind w:firstLine="2160"/>
        <w:jc w:val="both"/>
        <w:rPr>
          <w:rFonts w:ascii="Arial" w:hAnsi="Arial" w:cs="Arial"/>
          <w:b/>
        </w:rPr>
      </w:pPr>
    </w:p>
    <w:p w:rsidR="0073296B" w:rsidRPr="00E43B3D" w:rsidRDefault="00EE3CEF" w:rsidP="00EA5DDF">
      <w:pPr>
        <w:spacing w:line="276" w:lineRule="auto"/>
        <w:ind w:firstLine="2160"/>
        <w:jc w:val="both"/>
        <w:rPr>
          <w:rFonts w:ascii="Arial" w:hAnsi="Arial" w:cs="Arial"/>
          <w:b/>
        </w:rPr>
      </w:pPr>
      <w:r w:rsidRPr="00E43B3D">
        <w:rPr>
          <w:rFonts w:ascii="Arial" w:hAnsi="Arial" w:cs="Arial"/>
          <w:b/>
        </w:rPr>
        <w:t>LUIS CLOVES MOLINARI SILVA</w:t>
      </w:r>
    </w:p>
    <w:p w:rsidR="0073296B" w:rsidRPr="00E43B3D" w:rsidRDefault="00EE3CEF" w:rsidP="00EA5DDF">
      <w:pPr>
        <w:spacing w:line="276" w:lineRule="auto"/>
        <w:ind w:firstLine="2160"/>
        <w:jc w:val="both"/>
        <w:rPr>
          <w:rFonts w:ascii="Arial" w:hAnsi="Arial" w:cs="Arial"/>
        </w:rPr>
      </w:pPr>
      <w:r w:rsidRPr="00E43B3D">
        <w:rPr>
          <w:rFonts w:ascii="Arial" w:hAnsi="Arial" w:cs="Arial"/>
        </w:rPr>
        <w:t>PREFEITO MUNICIPAL</w:t>
      </w:r>
    </w:p>
    <w:p w:rsidR="0073296B" w:rsidRPr="00E43B3D" w:rsidRDefault="0073296B" w:rsidP="00EA5DDF">
      <w:pPr>
        <w:spacing w:line="276" w:lineRule="auto"/>
        <w:jc w:val="both"/>
        <w:rPr>
          <w:rFonts w:ascii="Arial" w:hAnsi="Arial" w:cs="Arial"/>
        </w:rPr>
      </w:pPr>
    </w:p>
    <w:p w:rsidR="0073296B" w:rsidRPr="00E43B3D" w:rsidRDefault="0073296B" w:rsidP="00EA5DDF">
      <w:pPr>
        <w:spacing w:after="120" w:line="276" w:lineRule="auto"/>
        <w:jc w:val="right"/>
        <w:rPr>
          <w:rFonts w:ascii="Arial" w:hAnsi="Arial" w:cs="Arial"/>
          <w:b/>
        </w:rPr>
      </w:pPr>
      <w:r w:rsidRPr="00E43B3D">
        <w:rPr>
          <w:rFonts w:ascii="Arial" w:hAnsi="Arial" w:cs="Arial"/>
          <w:b/>
        </w:rPr>
        <w:br w:type="page"/>
      </w:r>
      <w:r w:rsidR="003D07D4" w:rsidRPr="00E43B3D">
        <w:rPr>
          <w:rFonts w:ascii="Arial" w:hAnsi="Arial" w:cs="Arial"/>
          <w:b/>
        </w:rPr>
        <w:lastRenderedPageBreak/>
        <w:t xml:space="preserve">PROJETO DE </w:t>
      </w:r>
      <w:r w:rsidRPr="00E43B3D">
        <w:rPr>
          <w:rFonts w:ascii="Arial" w:hAnsi="Arial" w:cs="Arial"/>
          <w:b/>
        </w:rPr>
        <w:t>LEI</w:t>
      </w:r>
      <w:r w:rsidR="00FC2220" w:rsidRPr="00E43B3D">
        <w:rPr>
          <w:rFonts w:ascii="Arial" w:hAnsi="Arial" w:cs="Arial"/>
          <w:b/>
        </w:rPr>
        <w:t xml:space="preserve"> </w:t>
      </w:r>
      <w:r w:rsidRPr="00E43B3D">
        <w:rPr>
          <w:rFonts w:ascii="Arial" w:hAnsi="Arial" w:cs="Arial"/>
          <w:b/>
        </w:rPr>
        <w:t xml:space="preserve">Nº </w:t>
      </w:r>
      <w:r w:rsidR="00E43B3D">
        <w:rPr>
          <w:rFonts w:ascii="Arial" w:hAnsi="Arial" w:cs="Arial"/>
          <w:b/>
        </w:rPr>
        <w:t>8</w:t>
      </w:r>
      <w:r w:rsidR="003068CE">
        <w:rPr>
          <w:rFonts w:ascii="Arial" w:hAnsi="Arial" w:cs="Arial"/>
          <w:b/>
        </w:rPr>
        <w:t>0</w:t>
      </w:r>
      <w:bookmarkStart w:id="0" w:name="_GoBack"/>
      <w:bookmarkEnd w:id="0"/>
      <w:r w:rsidRPr="00E43B3D">
        <w:rPr>
          <w:rFonts w:ascii="Arial" w:hAnsi="Arial" w:cs="Arial"/>
          <w:b/>
        </w:rPr>
        <w:t>/</w:t>
      </w:r>
      <w:r w:rsidR="008F41C4" w:rsidRPr="00E43B3D">
        <w:rPr>
          <w:rFonts w:ascii="Arial" w:hAnsi="Arial" w:cs="Arial"/>
          <w:b/>
        </w:rPr>
        <w:t>20</w:t>
      </w:r>
      <w:r w:rsidR="00D55265" w:rsidRPr="00E43B3D">
        <w:rPr>
          <w:rFonts w:ascii="Arial" w:hAnsi="Arial" w:cs="Arial"/>
          <w:b/>
        </w:rPr>
        <w:t>2</w:t>
      </w:r>
      <w:r w:rsidR="00E43B3D">
        <w:rPr>
          <w:rFonts w:ascii="Arial" w:hAnsi="Arial" w:cs="Arial"/>
          <w:b/>
        </w:rPr>
        <w:t>3</w:t>
      </w:r>
      <w:r w:rsidRPr="00E43B3D">
        <w:rPr>
          <w:rFonts w:ascii="Arial" w:hAnsi="Arial" w:cs="Arial"/>
          <w:b/>
        </w:rPr>
        <w:t xml:space="preserve">, DE </w:t>
      </w:r>
      <w:r w:rsidR="00E43B3D">
        <w:rPr>
          <w:rFonts w:ascii="Arial" w:hAnsi="Arial" w:cs="Arial"/>
          <w:b/>
        </w:rPr>
        <w:t>10</w:t>
      </w:r>
      <w:r w:rsidRPr="00E43B3D">
        <w:rPr>
          <w:rFonts w:ascii="Arial" w:hAnsi="Arial" w:cs="Arial"/>
          <w:b/>
        </w:rPr>
        <w:t xml:space="preserve"> DE </w:t>
      </w:r>
      <w:r w:rsidR="00E43B3D">
        <w:rPr>
          <w:rFonts w:ascii="Arial" w:hAnsi="Arial" w:cs="Arial"/>
          <w:b/>
        </w:rPr>
        <w:t>AGOSTO</w:t>
      </w:r>
      <w:r w:rsidR="00D55265" w:rsidRPr="00E43B3D">
        <w:rPr>
          <w:rFonts w:ascii="Arial" w:hAnsi="Arial" w:cs="Arial"/>
          <w:b/>
        </w:rPr>
        <w:t xml:space="preserve"> </w:t>
      </w:r>
      <w:r w:rsidRPr="00E43B3D">
        <w:rPr>
          <w:rFonts w:ascii="Arial" w:hAnsi="Arial" w:cs="Arial"/>
          <w:b/>
        </w:rPr>
        <w:t xml:space="preserve"> DE 20</w:t>
      </w:r>
      <w:r w:rsidR="00D55265" w:rsidRPr="00E43B3D">
        <w:rPr>
          <w:rFonts w:ascii="Arial" w:hAnsi="Arial" w:cs="Arial"/>
          <w:b/>
        </w:rPr>
        <w:t>2</w:t>
      </w:r>
      <w:r w:rsidR="00E43B3D">
        <w:rPr>
          <w:rFonts w:ascii="Arial" w:hAnsi="Arial" w:cs="Arial"/>
          <w:b/>
        </w:rPr>
        <w:t>3</w:t>
      </w:r>
      <w:r w:rsidR="00777993" w:rsidRPr="00E43B3D">
        <w:rPr>
          <w:rFonts w:ascii="Arial" w:hAnsi="Arial" w:cs="Arial"/>
          <w:b/>
        </w:rPr>
        <w:t>.</w:t>
      </w:r>
    </w:p>
    <w:p w:rsidR="00594551" w:rsidRPr="00E43B3D" w:rsidRDefault="00D55265" w:rsidP="00EA5DDF">
      <w:pPr>
        <w:spacing w:line="276" w:lineRule="auto"/>
        <w:ind w:left="2520"/>
        <w:jc w:val="both"/>
        <w:rPr>
          <w:rFonts w:ascii="Arial" w:hAnsi="Arial" w:cs="Arial"/>
        </w:rPr>
      </w:pPr>
      <w:r w:rsidRPr="00E43B3D">
        <w:rPr>
          <w:rFonts w:ascii="Arial" w:hAnsi="Arial" w:cs="Arial"/>
        </w:rPr>
        <w:t xml:space="preserve">Autoriza o Poder Executivo Municipal a conceder patrocínio para a Associação Cultural, Esportiva, Recreativa e de Preservação Ambiental Cometa da Vila Amaral- E.C. COMETA. </w:t>
      </w:r>
    </w:p>
    <w:p w:rsidR="0073296B" w:rsidRPr="00E43B3D" w:rsidRDefault="0073296B" w:rsidP="00EA5DDF">
      <w:pPr>
        <w:spacing w:line="276" w:lineRule="auto"/>
        <w:jc w:val="both"/>
        <w:rPr>
          <w:rFonts w:ascii="Arial" w:hAnsi="Arial" w:cs="Arial"/>
        </w:rPr>
      </w:pPr>
    </w:p>
    <w:p w:rsidR="0073296B" w:rsidRPr="00E43B3D" w:rsidRDefault="00D55265" w:rsidP="00EA5DDF">
      <w:pPr>
        <w:spacing w:line="276" w:lineRule="auto"/>
        <w:ind w:firstLine="2520"/>
        <w:jc w:val="both"/>
        <w:rPr>
          <w:rFonts w:ascii="Arial" w:hAnsi="Arial" w:cs="Arial"/>
        </w:rPr>
      </w:pPr>
      <w:r w:rsidRPr="00E43B3D">
        <w:rPr>
          <w:rFonts w:ascii="Arial" w:hAnsi="Arial" w:cs="Arial"/>
          <w:b/>
        </w:rPr>
        <w:t>LUIS CLOVES MOLINARI SILVA</w:t>
      </w:r>
      <w:r w:rsidR="0073296B" w:rsidRPr="00E43B3D">
        <w:rPr>
          <w:rFonts w:ascii="Arial" w:hAnsi="Arial" w:cs="Arial"/>
        </w:rPr>
        <w:t xml:space="preserve"> Prefeito Municipal de Jaboticaba, Estado do Rio Grande do Sul, no uso de suas atribuições que lhe são conferidas pela Legislação Vigente.</w:t>
      </w:r>
    </w:p>
    <w:p w:rsidR="0073296B" w:rsidRPr="00E43B3D" w:rsidRDefault="0073296B" w:rsidP="00EA5DDF">
      <w:pPr>
        <w:spacing w:line="276" w:lineRule="auto"/>
        <w:jc w:val="both"/>
        <w:rPr>
          <w:rFonts w:ascii="Arial" w:hAnsi="Arial" w:cs="Arial"/>
        </w:rPr>
      </w:pPr>
    </w:p>
    <w:p w:rsidR="0073296B" w:rsidRPr="00E43B3D" w:rsidRDefault="0073296B" w:rsidP="00EA5DDF">
      <w:pPr>
        <w:spacing w:line="276" w:lineRule="auto"/>
        <w:ind w:firstLine="2520"/>
        <w:jc w:val="both"/>
        <w:rPr>
          <w:rFonts w:ascii="Arial" w:hAnsi="Arial" w:cs="Arial"/>
          <w:b/>
        </w:rPr>
      </w:pPr>
      <w:r w:rsidRPr="00E43B3D">
        <w:rPr>
          <w:rFonts w:ascii="Arial" w:hAnsi="Arial" w:cs="Arial"/>
          <w:b/>
        </w:rPr>
        <w:t xml:space="preserve">FAZ SABER, </w:t>
      </w:r>
      <w:r w:rsidRPr="00E43B3D">
        <w:rPr>
          <w:rFonts w:ascii="Arial" w:hAnsi="Arial" w:cs="Arial"/>
        </w:rPr>
        <w:t xml:space="preserve">que a Câmara Municipal de Vereadores aprovou </w:t>
      </w:r>
      <w:r w:rsidRPr="00E43B3D">
        <w:rPr>
          <w:rFonts w:ascii="Arial" w:hAnsi="Arial" w:cs="Arial"/>
          <w:b/>
        </w:rPr>
        <w:t xml:space="preserve">e eu sanciono e promulgo </w:t>
      </w:r>
      <w:r w:rsidRPr="00E43B3D">
        <w:rPr>
          <w:rFonts w:ascii="Arial" w:hAnsi="Arial" w:cs="Arial"/>
        </w:rPr>
        <w:t>a seguinte</w:t>
      </w:r>
      <w:r w:rsidRPr="00E43B3D">
        <w:rPr>
          <w:rFonts w:ascii="Arial" w:hAnsi="Arial" w:cs="Arial"/>
          <w:b/>
        </w:rPr>
        <w:t>;</w:t>
      </w:r>
      <w:r w:rsidR="00625CCA" w:rsidRPr="00E43B3D">
        <w:rPr>
          <w:rFonts w:ascii="Arial" w:hAnsi="Arial" w:cs="Arial"/>
          <w:b/>
        </w:rPr>
        <w:t xml:space="preserve"> </w:t>
      </w:r>
      <w:r w:rsidRPr="00E43B3D">
        <w:rPr>
          <w:rFonts w:ascii="Arial" w:hAnsi="Arial" w:cs="Arial"/>
          <w:b/>
        </w:rPr>
        <w:t>LEI:</w:t>
      </w:r>
    </w:p>
    <w:p w:rsidR="0073296B" w:rsidRPr="00E43B3D" w:rsidRDefault="0073296B" w:rsidP="00EA5DDF">
      <w:pPr>
        <w:spacing w:line="276" w:lineRule="auto"/>
        <w:ind w:firstLine="2070"/>
        <w:jc w:val="both"/>
        <w:rPr>
          <w:rFonts w:ascii="Arial" w:hAnsi="Arial" w:cs="Arial"/>
          <w:b/>
        </w:rPr>
      </w:pPr>
    </w:p>
    <w:p w:rsidR="000B2CC2" w:rsidRPr="00E43B3D" w:rsidRDefault="00502D43" w:rsidP="00EA5DDF">
      <w:pPr>
        <w:spacing w:line="276" w:lineRule="auto"/>
        <w:ind w:firstLine="2552"/>
        <w:jc w:val="both"/>
        <w:rPr>
          <w:rFonts w:ascii="Arial" w:hAnsi="Arial" w:cs="Arial"/>
        </w:rPr>
      </w:pPr>
      <w:r w:rsidRPr="00E43B3D">
        <w:rPr>
          <w:rFonts w:ascii="Arial" w:hAnsi="Arial" w:cs="Arial"/>
          <w:b/>
        </w:rPr>
        <w:t>Art. 1º</w:t>
      </w:r>
      <w:r w:rsidRPr="00E43B3D">
        <w:rPr>
          <w:rFonts w:ascii="Arial" w:hAnsi="Arial" w:cs="Arial"/>
        </w:rPr>
        <w:t xml:space="preserve"> - Fica o Poder Executivo Municipal autorizado </w:t>
      </w:r>
      <w:r w:rsidR="003E1E9E" w:rsidRPr="00E43B3D">
        <w:rPr>
          <w:rFonts w:ascii="Arial" w:hAnsi="Arial" w:cs="Arial"/>
        </w:rPr>
        <w:t>conceder</w:t>
      </w:r>
      <w:r w:rsidR="000B2CC2" w:rsidRPr="00E43B3D">
        <w:rPr>
          <w:rFonts w:ascii="Arial" w:hAnsi="Arial" w:cs="Arial"/>
        </w:rPr>
        <w:t xml:space="preserve"> </w:t>
      </w:r>
      <w:r w:rsidR="003E1E9E" w:rsidRPr="00E43B3D">
        <w:rPr>
          <w:rFonts w:ascii="Arial" w:hAnsi="Arial" w:cs="Arial"/>
        </w:rPr>
        <w:t xml:space="preserve">patrocínio no valor </w:t>
      </w:r>
      <w:r w:rsidR="000B2CC2" w:rsidRPr="00E43B3D">
        <w:rPr>
          <w:rFonts w:ascii="Arial" w:hAnsi="Arial" w:cs="Arial"/>
        </w:rPr>
        <w:t xml:space="preserve">de até R$ </w:t>
      </w:r>
      <w:r w:rsidR="000238D7">
        <w:rPr>
          <w:rFonts w:ascii="Arial" w:hAnsi="Arial" w:cs="Arial"/>
        </w:rPr>
        <w:t>3.025</w:t>
      </w:r>
      <w:r w:rsidR="000B2CC2" w:rsidRPr="00E43B3D">
        <w:rPr>
          <w:rFonts w:ascii="Arial" w:hAnsi="Arial" w:cs="Arial"/>
        </w:rPr>
        <w:t>,00 (</w:t>
      </w:r>
      <w:r w:rsidR="000238D7">
        <w:rPr>
          <w:rFonts w:ascii="Arial" w:hAnsi="Arial" w:cs="Arial"/>
        </w:rPr>
        <w:t>Três mil e vinte cinco</w:t>
      </w:r>
      <w:r w:rsidR="00D55265" w:rsidRPr="00E43B3D">
        <w:rPr>
          <w:rFonts w:ascii="Arial" w:hAnsi="Arial" w:cs="Arial"/>
        </w:rPr>
        <w:t xml:space="preserve"> reais</w:t>
      </w:r>
      <w:proofErr w:type="gramStart"/>
      <w:r w:rsidR="000B2CC2" w:rsidRPr="00E43B3D">
        <w:rPr>
          <w:rFonts w:ascii="Arial" w:hAnsi="Arial" w:cs="Arial"/>
        </w:rPr>
        <w:t xml:space="preserve"> )</w:t>
      </w:r>
      <w:proofErr w:type="gramEnd"/>
      <w:r w:rsidR="000B2CC2" w:rsidRPr="00E43B3D">
        <w:rPr>
          <w:rFonts w:ascii="Arial" w:hAnsi="Arial" w:cs="Arial"/>
        </w:rPr>
        <w:t xml:space="preserve"> </w:t>
      </w:r>
      <w:r w:rsidR="003E1E9E" w:rsidRPr="00E43B3D">
        <w:rPr>
          <w:rFonts w:ascii="Arial" w:hAnsi="Arial" w:cs="Arial"/>
        </w:rPr>
        <w:t xml:space="preserve">para a </w:t>
      </w:r>
      <w:r w:rsidR="00D55265" w:rsidRPr="00E43B3D">
        <w:rPr>
          <w:rFonts w:ascii="Arial" w:hAnsi="Arial" w:cs="Arial"/>
        </w:rPr>
        <w:t xml:space="preserve">Associação Cultural, Esportiva, Recreativa e de Preservação Ambiental Cometa da Vila Amaral- E.C. COMETA. CNPJ 18.822.308.0001-88, com sede localizada na comunidade Nossa Senhora das Graças Vila Amaral interior do Município de Jaboticaba, RS, recursos esses </w:t>
      </w:r>
      <w:r w:rsidR="009048E7" w:rsidRPr="00E43B3D">
        <w:rPr>
          <w:rFonts w:ascii="Arial" w:hAnsi="Arial" w:cs="Arial"/>
        </w:rPr>
        <w:t xml:space="preserve">que deverão ser usados para fins de ajuda de custo </w:t>
      </w:r>
      <w:r w:rsidR="001B268C" w:rsidRPr="00E43B3D">
        <w:rPr>
          <w:rFonts w:ascii="Arial" w:hAnsi="Arial" w:cs="Arial"/>
        </w:rPr>
        <w:t xml:space="preserve">com despesas de </w:t>
      </w:r>
      <w:r w:rsidR="003E1E9E" w:rsidRPr="00E43B3D">
        <w:rPr>
          <w:rFonts w:ascii="Arial" w:hAnsi="Arial" w:cs="Arial"/>
        </w:rPr>
        <w:t xml:space="preserve">pagamento de </w:t>
      </w:r>
      <w:r w:rsidR="00D55265" w:rsidRPr="00E43B3D">
        <w:rPr>
          <w:rFonts w:ascii="Arial" w:hAnsi="Arial" w:cs="Arial"/>
        </w:rPr>
        <w:t>das inscrições das equipes aspirante e principal</w:t>
      </w:r>
      <w:r w:rsidR="000238D7">
        <w:rPr>
          <w:rFonts w:ascii="Arial" w:hAnsi="Arial" w:cs="Arial"/>
        </w:rPr>
        <w:t xml:space="preserve"> e pagamento a referida liga das bolas oficiais</w:t>
      </w:r>
      <w:r w:rsidR="00D55265" w:rsidRPr="00E43B3D">
        <w:rPr>
          <w:rFonts w:ascii="Arial" w:hAnsi="Arial" w:cs="Arial"/>
        </w:rPr>
        <w:t xml:space="preserve"> </w:t>
      </w:r>
      <w:r w:rsidR="000238D7">
        <w:rPr>
          <w:rFonts w:ascii="Arial" w:hAnsi="Arial" w:cs="Arial"/>
        </w:rPr>
        <w:t xml:space="preserve">obrigatórias para a disputa da competição </w:t>
      </w:r>
      <w:r w:rsidR="00D55265" w:rsidRPr="00E43B3D">
        <w:rPr>
          <w:rFonts w:ascii="Arial" w:hAnsi="Arial" w:cs="Arial"/>
        </w:rPr>
        <w:t xml:space="preserve">no campeonato regional de futebol de campo organizado pela Liga </w:t>
      </w:r>
      <w:r w:rsidR="000238D7">
        <w:rPr>
          <w:rFonts w:ascii="Arial" w:hAnsi="Arial" w:cs="Arial"/>
        </w:rPr>
        <w:t xml:space="preserve">Integração </w:t>
      </w:r>
      <w:r w:rsidR="00D55265" w:rsidRPr="00E43B3D">
        <w:rPr>
          <w:rFonts w:ascii="Arial" w:hAnsi="Arial" w:cs="Arial"/>
        </w:rPr>
        <w:t>Regional.</w:t>
      </w:r>
    </w:p>
    <w:p w:rsidR="00D55265" w:rsidRPr="00E43B3D" w:rsidRDefault="00D55265" w:rsidP="00EA5DDF">
      <w:pPr>
        <w:spacing w:line="276" w:lineRule="auto"/>
        <w:ind w:firstLine="2552"/>
        <w:jc w:val="both"/>
        <w:rPr>
          <w:rFonts w:ascii="Arial" w:hAnsi="Arial" w:cs="Arial"/>
        </w:rPr>
      </w:pPr>
    </w:p>
    <w:p w:rsidR="00C62C4B" w:rsidRDefault="0073296B" w:rsidP="00EA5DDF">
      <w:pPr>
        <w:spacing w:line="276" w:lineRule="auto"/>
        <w:ind w:firstLine="2520"/>
        <w:jc w:val="both"/>
        <w:rPr>
          <w:rFonts w:ascii="Arial" w:hAnsi="Arial" w:cs="Arial"/>
        </w:rPr>
      </w:pPr>
      <w:r w:rsidRPr="00E43B3D">
        <w:rPr>
          <w:rFonts w:ascii="Arial" w:hAnsi="Arial" w:cs="Arial"/>
          <w:b/>
        </w:rPr>
        <w:t>Art. 2º</w:t>
      </w:r>
      <w:r w:rsidRPr="00E43B3D">
        <w:rPr>
          <w:rFonts w:ascii="Arial" w:hAnsi="Arial" w:cs="Arial"/>
        </w:rPr>
        <w:t xml:space="preserve"> - </w:t>
      </w:r>
      <w:r w:rsidR="00777993" w:rsidRPr="00E43B3D">
        <w:rPr>
          <w:rFonts w:ascii="Arial" w:hAnsi="Arial" w:cs="Arial"/>
        </w:rPr>
        <w:t>A entidade deverá prestar conta</w:t>
      </w:r>
      <w:r w:rsidR="000238D7">
        <w:rPr>
          <w:rFonts w:ascii="Arial" w:hAnsi="Arial" w:cs="Arial"/>
        </w:rPr>
        <w:t>s</w:t>
      </w:r>
      <w:r w:rsidR="00777993" w:rsidRPr="00E43B3D">
        <w:rPr>
          <w:rFonts w:ascii="Arial" w:hAnsi="Arial" w:cs="Arial"/>
        </w:rPr>
        <w:t xml:space="preserve"> ao Poder Executivo Municipal dos valores recebidos.</w:t>
      </w:r>
    </w:p>
    <w:p w:rsidR="000238D7" w:rsidRPr="00E43B3D" w:rsidRDefault="000238D7" w:rsidP="00EA5DDF">
      <w:pPr>
        <w:spacing w:line="276" w:lineRule="auto"/>
        <w:ind w:firstLine="2520"/>
        <w:jc w:val="both"/>
        <w:rPr>
          <w:rFonts w:ascii="Arial" w:hAnsi="Arial" w:cs="Arial"/>
        </w:rPr>
      </w:pPr>
    </w:p>
    <w:p w:rsidR="00594551" w:rsidRDefault="0073296B" w:rsidP="00EA5DDF">
      <w:pPr>
        <w:spacing w:line="276" w:lineRule="auto"/>
        <w:ind w:firstLine="2520"/>
        <w:jc w:val="both"/>
        <w:rPr>
          <w:rFonts w:ascii="Arial" w:hAnsi="Arial" w:cs="Arial"/>
        </w:rPr>
      </w:pPr>
      <w:r w:rsidRPr="00E43B3D">
        <w:rPr>
          <w:rFonts w:ascii="Arial" w:hAnsi="Arial" w:cs="Arial"/>
          <w:b/>
        </w:rPr>
        <w:t>Art. 3º</w:t>
      </w:r>
      <w:r w:rsidRPr="00E43B3D">
        <w:rPr>
          <w:rFonts w:ascii="Arial" w:hAnsi="Arial" w:cs="Arial"/>
        </w:rPr>
        <w:t xml:space="preserve"> </w:t>
      </w:r>
      <w:r w:rsidR="00777993" w:rsidRPr="00E43B3D">
        <w:rPr>
          <w:rFonts w:ascii="Arial" w:hAnsi="Arial" w:cs="Arial"/>
        </w:rPr>
        <w:t xml:space="preserve">- As despesas decorrentes com a execução da presente Lei correrão por conta </w:t>
      </w:r>
      <w:r w:rsidR="00C62C4B" w:rsidRPr="00E43B3D">
        <w:rPr>
          <w:rFonts w:ascii="Arial" w:hAnsi="Arial" w:cs="Arial"/>
        </w:rPr>
        <w:t xml:space="preserve">da dotação </w:t>
      </w:r>
      <w:r w:rsidR="000B2CC2" w:rsidRPr="00E43B3D">
        <w:rPr>
          <w:rFonts w:ascii="Arial" w:hAnsi="Arial" w:cs="Arial"/>
        </w:rPr>
        <w:t xml:space="preserve">dos meios </w:t>
      </w:r>
      <w:r w:rsidR="00C62C4B" w:rsidRPr="00E43B3D">
        <w:rPr>
          <w:rFonts w:ascii="Arial" w:hAnsi="Arial" w:cs="Arial"/>
        </w:rPr>
        <w:t>vigente</w:t>
      </w:r>
      <w:r w:rsidR="000B2CC2" w:rsidRPr="00E43B3D">
        <w:rPr>
          <w:rFonts w:ascii="Arial" w:hAnsi="Arial" w:cs="Arial"/>
        </w:rPr>
        <w:t>s</w:t>
      </w:r>
      <w:r w:rsidR="00C62C4B" w:rsidRPr="00E43B3D">
        <w:rPr>
          <w:rFonts w:ascii="Arial" w:hAnsi="Arial" w:cs="Arial"/>
        </w:rPr>
        <w:t>.</w:t>
      </w:r>
    </w:p>
    <w:p w:rsidR="000238D7" w:rsidRPr="00E43B3D" w:rsidRDefault="000238D7" w:rsidP="00EA5DDF">
      <w:pPr>
        <w:spacing w:line="276" w:lineRule="auto"/>
        <w:ind w:firstLine="2520"/>
        <w:jc w:val="both"/>
        <w:rPr>
          <w:rFonts w:ascii="Arial" w:hAnsi="Arial" w:cs="Arial"/>
        </w:rPr>
      </w:pPr>
    </w:p>
    <w:p w:rsidR="0073296B" w:rsidRPr="00E43B3D" w:rsidRDefault="00777993" w:rsidP="00EA5DDF">
      <w:pPr>
        <w:spacing w:line="276" w:lineRule="auto"/>
        <w:ind w:firstLine="2520"/>
        <w:jc w:val="both"/>
        <w:rPr>
          <w:rFonts w:ascii="Arial" w:hAnsi="Arial" w:cs="Arial"/>
        </w:rPr>
      </w:pPr>
      <w:r w:rsidRPr="00E43B3D">
        <w:rPr>
          <w:rFonts w:ascii="Arial" w:hAnsi="Arial" w:cs="Arial"/>
          <w:b/>
        </w:rPr>
        <w:t xml:space="preserve">Art. </w:t>
      </w:r>
      <w:r w:rsidR="000B2CC2" w:rsidRPr="00E43B3D">
        <w:rPr>
          <w:rFonts w:ascii="Arial" w:hAnsi="Arial" w:cs="Arial"/>
          <w:b/>
        </w:rPr>
        <w:t>4</w:t>
      </w:r>
      <w:r w:rsidRPr="00E43B3D">
        <w:rPr>
          <w:rFonts w:ascii="Arial" w:hAnsi="Arial" w:cs="Arial"/>
          <w:b/>
        </w:rPr>
        <w:t xml:space="preserve">º- </w:t>
      </w:r>
      <w:r w:rsidRPr="00E43B3D">
        <w:rPr>
          <w:rFonts w:ascii="Arial" w:hAnsi="Arial" w:cs="Arial"/>
        </w:rPr>
        <w:t>Esta Lei entrará em vigor na data de sua publicação.</w:t>
      </w:r>
    </w:p>
    <w:p w:rsidR="003D07D4" w:rsidRPr="00E43B3D" w:rsidRDefault="003D07D4" w:rsidP="00EA5DDF">
      <w:pPr>
        <w:spacing w:line="276" w:lineRule="auto"/>
        <w:ind w:firstLine="2520"/>
        <w:jc w:val="both"/>
        <w:rPr>
          <w:rFonts w:ascii="Arial" w:hAnsi="Arial" w:cs="Arial"/>
        </w:rPr>
      </w:pPr>
    </w:p>
    <w:p w:rsidR="0073296B" w:rsidRPr="00E43B3D" w:rsidRDefault="0073296B" w:rsidP="00EA5DDF">
      <w:pPr>
        <w:spacing w:line="276" w:lineRule="auto"/>
        <w:ind w:left="1800"/>
        <w:jc w:val="both"/>
        <w:rPr>
          <w:rFonts w:ascii="Arial" w:hAnsi="Arial" w:cs="Arial"/>
          <w:b/>
        </w:rPr>
      </w:pPr>
      <w:r w:rsidRPr="00E43B3D">
        <w:rPr>
          <w:rFonts w:ascii="Arial" w:hAnsi="Arial" w:cs="Arial"/>
          <w:b/>
        </w:rPr>
        <w:t>GABINETE DO P</w:t>
      </w:r>
      <w:r w:rsidR="00BF0455" w:rsidRPr="00E43B3D">
        <w:rPr>
          <w:rFonts w:ascii="Arial" w:hAnsi="Arial" w:cs="Arial"/>
          <w:b/>
        </w:rPr>
        <w:t>REFEITO MUNICIPAL DE JABOTICABA RS</w:t>
      </w:r>
      <w:r w:rsidRPr="00E43B3D">
        <w:rPr>
          <w:rFonts w:ascii="Arial" w:hAnsi="Arial" w:cs="Arial"/>
          <w:b/>
        </w:rPr>
        <w:t xml:space="preserve">, aos </w:t>
      </w:r>
      <w:r w:rsidR="000238D7">
        <w:rPr>
          <w:rFonts w:ascii="Arial" w:hAnsi="Arial" w:cs="Arial"/>
          <w:b/>
        </w:rPr>
        <w:t>10</w:t>
      </w:r>
      <w:r w:rsidRPr="00E43B3D">
        <w:rPr>
          <w:rFonts w:ascii="Arial" w:hAnsi="Arial" w:cs="Arial"/>
          <w:b/>
        </w:rPr>
        <w:t xml:space="preserve"> dias do mês de </w:t>
      </w:r>
      <w:r w:rsidR="000238D7">
        <w:rPr>
          <w:rFonts w:ascii="Arial" w:hAnsi="Arial" w:cs="Arial"/>
          <w:b/>
        </w:rPr>
        <w:t>agosto</w:t>
      </w:r>
      <w:r w:rsidR="00D55265" w:rsidRPr="00E43B3D">
        <w:rPr>
          <w:rFonts w:ascii="Arial" w:hAnsi="Arial" w:cs="Arial"/>
          <w:b/>
        </w:rPr>
        <w:t xml:space="preserve"> </w:t>
      </w:r>
      <w:r w:rsidRPr="00E43B3D">
        <w:rPr>
          <w:rFonts w:ascii="Arial" w:hAnsi="Arial" w:cs="Arial"/>
          <w:b/>
        </w:rPr>
        <w:t xml:space="preserve">de </w:t>
      </w:r>
      <w:r w:rsidR="000B7534" w:rsidRPr="00E43B3D">
        <w:rPr>
          <w:rFonts w:ascii="Arial" w:hAnsi="Arial" w:cs="Arial"/>
          <w:b/>
        </w:rPr>
        <w:t>20</w:t>
      </w:r>
      <w:r w:rsidR="00D55265" w:rsidRPr="00E43B3D">
        <w:rPr>
          <w:rFonts w:ascii="Arial" w:hAnsi="Arial" w:cs="Arial"/>
          <w:b/>
        </w:rPr>
        <w:t>2</w:t>
      </w:r>
      <w:r w:rsidR="000238D7">
        <w:rPr>
          <w:rFonts w:ascii="Arial" w:hAnsi="Arial" w:cs="Arial"/>
          <w:b/>
        </w:rPr>
        <w:t>3</w:t>
      </w:r>
      <w:r w:rsidR="000B7534" w:rsidRPr="00E43B3D">
        <w:rPr>
          <w:rFonts w:ascii="Arial" w:hAnsi="Arial" w:cs="Arial"/>
          <w:b/>
        </w:rPr>
        <w:t>.</w:t>
      </w:r>
    </w:p>
    <w:p w:rsidR="0071412F" w:rsidRPr="00E43B3D" w:rsidRDefault="0071412F" w:rsidP="00EA5DDF">
      <w:pPr>
        <w:spacing w:line="276" w:lineRule="auto"/>
        <w:ind w:firstLine="2127"/>
        <w:jc w:val="both"/>
        <w:rPr>
          <w:rFonts w:ascii="Arial" w:hAnsi="Arial" w:cs="Arial"/>
          <w:b/>
          <w:smallCaps/>
        </w:rPr>
      </w:pPr>
    </w:p>
    <w:p w:rsidR="0073296B" w:rsidRPr="00E43B3D" w:rsidRDefault="00D55265" w:rsidP="00EA5DDF">
      <w:pPr>
        <w:pStyle w:val="SemEspaamento"/>
        <w:spacing w:line="276" w:lineRule="auto"/>
        <w:jc w:val="center"/>
        <w:rPr>
          <w:rFonts w:ascii="Arial" w:hAnsi="Arial" w:cs="Arial"/>
          <w:b/>
          <w:sz w:val="24"/>
          <w:szCs w:val="24"/>
        </w:rPr>
      </w:pPr>
      <w:r w:rsidRPr="00E43B3D">
        <w:rPr>
          <w:rFonts w:ascii="Arial" w:hAnsi="Arial" w:cs="Arial"/>
          <w:b/>
          <w:sz w:val="24"/>
          <w:szCs w:val="24"/>
        </w:rPr>
        <w:t>LUIS CLOVES MOLINARI SILVA</w:t>
      </w:r>
    </w:p>
    <w:p w:rsidR="0073296B" w:rsidRPr="00E43B3D" w:rsidRDefault="0073296B" w:rsidP="00EA5DDF">
      <w:pPr>
        <w:pStyle w:val="SemEspaamento"/>
        <w:spacing w:line="276" w:lineRule="auto"/>
        <w:jc w:val="center"/>
        <w:rPr>
          <w:rFonts w:ascii="Arial" w:hAnsi="Arial" w:cs="Arial"/>
          <w:b/>
          <w:sz w:val="24"/>
          <w:szCs w:val="24"/>
        </w:rPr>
      </w:pPr>
      <w:r w:rsidRPr="00E43B3D">
        <w:rPr>
          <w:rFonts w:ascii="Arial" w:hAnsi="Arial" w:cs="Arial"/>
          <w:b/>
          <w:sz w:val="24"/>
          <w:szCs w:val="24"/>
        </w:rPr>
        <w:t xml:space="preserve">Prefeito </w:t>
      </w:r>
      <w:proofErr w:type="gramStart"/>
      <w:r w:rsidRPr="00E43B3D">
        <w:rPr>
          <w:rFonts w:ascii="Arial" w:hAnsi="Arial" w:cs="Arial"/>
          <w:b/>
          <w:sz w:val="24"/>
          <w:szCs w:val="24"/>
        </w:rPr>
        <w:t>Municipal</w:t>
      </w:r>
      <w:r w:rsidR="003D07D4" w:rsidRPr="00E43B3D">
        <w:rPr>
          <w:rFonts w:ascii="Arial" w:hAnsi="Arial" w:cs="Arial"/>
          <w:b/>
          <w:sz w:val="24"/>
          <w:szCs w:val="24"/>
        </w:rPr>
        <w:t xml:space="preserve"> </w:t>
      </w:r>
      <w:r w:rsidRPr="00E43B3D">
        <w:rPr>
          <w:rFonts w:ascii="Arial" w:hAnsi="Arial" w:cs="Arial"/>
          <w:b/>
          <w:sz w:val="24"/>
          <w:szCs w:val="24"/>
        </w:rPr>
        <w:t>.</w:t>
      </w:r>
      <w:proofErr w:type="gramEnd"/>
    </w:p>
    <w:sectPr w:rsidR="0073296B" w:rsidRPr="00E43B3D" w:rsidSect="003D07D4">
      <w:headerReference w:type="default" r:id="rId9"/>
      <w:footerReference w:type="default" r:id="rId10"/>
      <w:pgSz w:w="11907" w:h="16839" w:code="9"/>
      <w:pgMar w:top="2325" w:right="1440" w:bottom="2211" w:left="1440" w:header="1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970" w:rsidRDefault="001E6970" w:rsidP="00976E67">
      <w:r>
        <w:separator/>
      </w:r>
    </w:p>
  </w:endnote>
  <w:endnote w:type="continuationSeparator" w:id="0">
    <w:p w:rsidR="001E6970" w:rsidRDefault="001E6970" w:rsidP="009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C4" w:rsidRDefault="00DB5AC4" w:rsidP="00DB5AC4">
    <w:pPr>
      <w:pStyle w:val="Rodap"/>
      <w:jc w:val="left"/>
      <w:rPr>
        <w:noProof/>
      </w:rPr>
    </w:pPr>
  </w:p>
  <w:p w:rsidR="00DB5AC4" w:rsidRPr="00215E7F" w:rsidRDefault="00DB5AC4" w:rsidP="00DB5AC4">
    <w:pPr>
      <w:pStyle w:val="Rodap"/>
      <w:jc w:val="left"/>
      <w:rPr>
        <w:noProof/>
      </w:rPr>
    </w:pPr>
  </w:p>
  <w:p w:rsidR="00DB5AC4" w:rsidRPr="00215E7F" w:rsidRDefault="00DB5AC4" w:rsidP="00DB5AC4">
    <w:pPr>
      <w:pStyle w:val="Rodap"/>
      <w:ind w:left="-1701" w:right="-993"/>
      <w:jc w:val="left"/>
      <w:rPr>
        <w:rFonts w:ascii="Calibri" w:hAnsi="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970" w:rsidRDefault="001E6970" w:rsidP="00976E67">
      <w:r>
        <w:separator/>
      </w:r>
    </w:p>
  </w:footnote>
  <w:footnote w:type="continuationSeparator" w:id="0">
    <w:p w:rsidR="001E6970" w:rsidRDefault="001E6970" w:rsidP="0097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E67" w:rsidRPr="00DB5AC4" w:rsidRDefault="00976E67" w:rsidP="00DB5AC4">
    <w:pPr>
      <w:pStyle w:val="Cabealho"/>
      <w:ind w:left="-1701"/>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C6619"/>
    <w:multiLevelType w:val="hybridMultilevel"/>
    <w:tmpl w:val="38B251BC"/>
    <w:lvl w:ilvl="0" w:tplc="0416000B">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A4"/>
    <w:rsid w:val="000238D7"/>
    <w:rsid w:val="00031485"/>
    <w:rsid w:val="000424AD"/>
    <w:rsid w:val="00050C77"/>
    <w:rsid w:val="00084BE3"/>
    <w:rsid w:val="000B2CC2"/>
    <w:rsid w:val="000B7534"/>
    <w:rsid w:val="000C0B2A"/>
    <w:rsid w:val="000C1084"/>
    <w:rsid w:val="000E0F7B"/>
    <w:rsid w:val="00115F14"/>
    <w:rsid w:val="00143F0D"/>
    <w:rsid w:val="001508BF"/>
    <w:rsid w:val="00171469"/>
    <w:rsid w:val="001A5AB0"/>
    <w:rsid w:val="001B268C"/>
    <w:rsid w:val="001D1ECE"/>
    <w:rsid w:val="001E0160"/>
    <w:rsid w:val="001E6970"/>
    <w:rsid w:val="0022625C"/>
    <w:rsid w:val="002C48F1"/>
    <w:rsid w:val="002D56CE"/>
    <w:rsid w:val="003068CE"/>
    <w:rsid w:val="003114F1"/>
    <w:rsid w:val="00314536"/>
    <w:rsid w:val="00321BC9"/>
    <w:rsid w:val="00322D62"/>
    <w:rsid w:val="003613FA"/>
    <w:rsid w:val="00385AC1"/>
    <w:rsid w:val="003865B0"/>
    <w:rsid w:val="003A3454"/>
    <w:rsid w:val="003C231D"/>
    <w:rsid w:val="003C4D61"/>
    <w:rsid w:val="003D07D4"/>
    <w:rsid w:val="003E1E9E"/>
    <w:rsid w:val="0040349E"/>
    <w:rsid w:val="00430DD6"/>
    <w:rsid w:val="00451288"/>
    <w:rsid w:val="00451B7C"/>
    <w:rsid w:val="0047124B"/>
    <w:rsid w:val="0048129F"/>
    <w:rsid w:val="0048150E"/>
    <w:rsid w:val="00482DAB"/>
    <w:rsid w:val="004C5AFA"/>
    <w:rsid w:val="00502D43"/>
    <w:rsid w:val="00507870"/>
    <w:rsid w:val="00526521"/>
    <w:rsid w:val="00527E83"/>
    <w:rsid w:val="0058570B"/>
    <w:rsid w:val="00594551"/>
    <w:rsid w:val="005C19D6"/>
    <w:rsid w:val="005E49DA"/>
    <w:rsid w:val="0061150F"/>
    <w:rsid w:val="00625CCA"/>
    <w:rsid w:val="00673161"/>
    <w:rsid w:val="00676BDD"/>
    <w:rsid w:val="006A0875"/>
    <w:rsid w:val="006C6031"/>
    <w:rsid w:val="0071412F"/>
    <w:rsid w:val="0073296B"/>
    <w:rsid w:val="00752E46"/>
    <w:rsid w:val="00772E88"/>
    <w:rsid w:val="007759DD"/>
    <w:rsid w:val="00777993"/>
    <w:rsid w:val="00783FED"/>
    <w:rsid w:val="00792B84"/>
    <w:rsid w:val="007B48AA"/>
    <w:rsid w:val="007E32F7"/>
    <w:rsid w:val="007F58F4"/>
    <w:rsid w:val="007F7616"/>
    <w:rsid w:val="008143C0"/>
    <w:rsid w:val="00814E15"/>
    <w:rsid w:val="00827AEA"/>
    <w:rsid w:val="00857807"/>
    <w:rsid w:val="008647CF"/>
    <w:rsid w:val="00890EFC"/>
    <w:rsid w:val="008A777C"/>
    <w:rsid w:val="008A7FD5"/>
    <w:rsid w:val="008F1B0C"/>
    <w:rsid w:val="008F41C4"/>
    <w:rsid w:val="009048E7"/>
    <w:rsid w:val="00906C30"/>
    <w:rsid w:val="00927775"/>
    <w:rsid w:val="00933E3C"/>
    <w:rsid w:val="009359BD"/>
    <w:rsid w:val="00961C0E"/>
    <w:rsid w:val="00976E67"/>
    <w:rsid w:val="00984387"/>
    <w:rsid w:val="00A045D8"/>
    <w:rsid w:val="00A7090C"/>
    <w:rsid w:val="00A749A2"/>
    <w:rsid w:val="00AA18E3"/>
    <w:rsid w:val="00AC5CAC"/>
    <w:rsid w:val="00AC6088"/>
    <w:rsid w:val="00B02A17"/>
    <w:rsid w:val="00B30F02"/>
    <w:rsid w:val="00BA49A9"/>
    <w:rsid w:val="00BD4D48"/>
    <w:rsid w:val="00BE37C0"/>
    <w:rsid w:val="00BF0455"/>
    <w:rsid w:val="00BF6265"/>
    <w:rsid w:val="00C11BE6"/>
    <w:rsid w:val="00C447B6"/>
    <w:rsid w:val="00C55033"/>
    <w:rsid w:val="00C62C4B"/>
    <w:rsid w:val="00C66D77"/>
    <w:rsid w:val="00C83350"/>
    <w:rsid w:val="00C84E7B"/>
    <w:rsid w:val="00C85CA4"/>
    <w:rsid w:val="00CA2796"/>
    <w:rsid w:val="00CD561A"/>
    <w:rsid w:val="00CF2C61"/>
    <w:rsid w:val="00D55265"/>
    <w:rsid w:val="00D55E44"/>
    <w:rsid w:val="00D81ECE"/>
    <w:rsid w:val="00DB2C56"/>
    <w:rsid w:val="00DB5AC4"/>
    <w:rsid w:val="00E43B3D"/>
    <w:rsid w:val="00E73241"/>
    <w:rsid w:val="00E81393"/>
    <w:rsid w:val="00EA5DDF"/>
    <w:rsid w:val="00EE3CEF"/>
    <w:rsid w:val="00F14120"/>
    <w:rsid w:val="00F90379"/>
    <w:rsid w:val="00F93505"/>
    <w:rsid w:val="00F9482C"/>
    <w:rsid w:val="00FA50C6"/>
    <w:rsid w:val="00FB169C"/>
    <w:rsid w:val="00FC2220"/>
    <w:rsid w:val="00FE2C29"/>
    <w:rsid w:val="00FE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F"/>
    <w:rPr>
      <w:rFonts w:ascii="Times New Roman" w:eastAsia="Times New Roman" w:hAnsi="Times New Roman"/>
      <w:sz w:val="24"/>
      <w:szCs w:val="24"/>
      <w:lang w:val="pt-BR" w:eastAsia="pt-BR"/>
    </w:rPr>
  </w:style>
  <w:style w:type="paragraph" w:styleId="Ttulo1">
    <w:name w:val="heading 1"/>
    <w:basedOn w:val="Normal"/>
    <w:next w:val="Normal"/>
    <w:link w:val="Ttulo1Char"/>
    <w:uiPriority w:val="9"/>
    <w:qFormat/>
    <w:rsid w:val="00976E67"/>
    <w:pPr>
      <w:keepNext/>
      <w:keepLines/>
      <w:spacing w:before="480"/>
      <w:jc w:val="both"/>
      <w:outlineLvl w:val="0"/>
    </w:pPr>
    <w:rPr>
      <w:rFonts w:ascii="Cambria"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6E67"/>
    <w:pPr>
      <w:tabs>
        <w:tab w:val="center" w:pos="4680"/>
        <w:tab w:val="right" w:pos="9360"/>
      </w:tabs>
      <w:jc w:val="both"/>
    </w:pPr>
    <w:rPr>
      <w:rFonts w:eastAsia="Calibri"/>
    </w:rPr>
  </w:style>
  <w:style w:type="character" w:customStyle="1" w:styleId="CabealhoChar">
    <w:name w:val="Cabeçalho Char"/>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Calibri"/>
    </w:rPr>
  </w:style>
  <w:style w:type="character" w:customStyle="1" w:styleId="RodapChar">
    <w:name w:val="Rodapé Char"/>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Calibri" w:hAnsi="Tahoma"/>
      <w:sz w:val="16"/>
      <w:szCs w:val="16"/>
    </w:rPr>
  </w:style>
  <w:style w:type="character" w:customStyle="1" w:styleId="TextodebaloChar">
    <w:name w:val="Texto de balão Char"/>
    <w:link w:val="Textodebalo"/>
    <w:uiPriority w:val="99"/>
    <w:semiHidden/>
    <w:rsid w:val="00976E67"/>
    <w:rPr>
      <w:rFonts w:ascii="Tahoma" w:hAnsi="Tahoma" w:cs="Tahoma"/>
      <w:sz w:val="16"/>
      <w:szCs w:val="16"/>
      <w:lang w:val="pt-BR" w:eastAsia="pt-BR"/>
    </w:rPr>
  </w:style>
  <w:style w:type="character" w:customStyle="1" w:styleId="Ttulo1Char">
    <w:name w:val="Título 1 Char"/>
    <w:link w:val="Ttulo1"/>
    <w:uiPriority w:val="9"/>
    <w:rsid w:val="00976E67"/>
    <w:rPr>
      <w:rFonts w:ascii="Cambria" w:eastAsia="Times New Roman" w:hAnsi="Cambria" w:cs="Times New Roman"/>
      <w:b/>
      <w:bCs/>
      <w:color w:val="365F91"/>
      <w:sz w:val="28"/>
      <w:szCs w:val="28"/>
      <w:lang w:val="pt-BR" w:eastAsia="pt-BR"/>
    </w:rPr>
  </w:style>
  <w:style w:type="character" w:styleId="Hyperlink">
    <w:name w:val="Hyperlink"/>
    <w:uiPriority w:val="99"/>
    <w:unhideWhenUsed/>
    <w:rsid w:val="00451288"/>
    <w:rPr>
      <w:color w:val="0000FF"/>
      <w:u w:val="single"/>
    </w:rPr>
  </w:style>
  <w:style w:type="paragraph" w:styleId="Corpodetexto">
    <w:name w:val="Body Text"/>
    <w:basedOn w:val="Normal"/>
    <w:link w:val="CorpodetextoChar"/>
    <w:rsid w:val="002D56CE"/>
    <w:pPr>
      <w:ind w:right="-999"/>
      <w:jc w:val="both"/>
    </w:pPr>
    <w:rPr>
      <w:i/>
      <w:sz w:val="28"/>
      <w:szCs w:val="20"/>
    </w:rPr>
  </w:style>
  <w:style w:type="character" w:customStyle="1" w:styleId="CorpodetextoChar">
    <w:name w:val="Corpo de texto Char"/>
    <w:link w:val="Corpodetexto"/>
    <w:rsid w:val="002D56CE"/>
    <w:rPr>
      <w:rFonts w:ascii="Times New Roman" w:eastAsia="Times New Roman" w:hAnsi="Times New Roman"/>
      <w:i/>
      <w:sz w:val="28"/>
    </w:rPr>
  </w:style>
  <w:style w:type="paragraph" w:styleId="SemEspaamento">
    <w:name w:val="No Spacing"/>
    <w:uiPriority w:val="1"/>
    <w:qFormat/>
    <w:rsid w:val="002D56CE"/>
    <w:rPr>
      <w:sz w:val="22"/>
      <w:szCs w:val="22"/>
      <w:lang w:val="pt-BR"/>
    </w:rPr>
  </w:style>
  <w:style w:type="paragraph" w:styleId="Recuodecorpodetexto">
    <w:name w:val="Body Text Indent"/>
    <w:basedOn w:val="Normal"/>
    <w:link w:val="RecuodecorpodetextoChar"/>
    <w:uiPriority w:val="99"/>
    <w:semiHidden/>
    <w:unhideWhenUsed/>
    <w:rsid w:val="00C447B6"/>
    <w:pPr>
      <w:spacing w:after="120"/>
      <w:ind w:left="283"/>
    </w:pPr>
  </w:style>
  <w:style w:type="character" w:customStyle="1" w:styleId="RecuodecorpodetextoChar">
    <w:name w:val="Recuo de corpo de texto Char"/>
    <w:link w:val="Recuodecorpodetexto"/>
    <w:uiPriority w:val="99"/>
    <w:semiHidden/>
    <w:rsid w:val="00C447B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F"/>
    <w:rPr>
      <w:rFonts w:ascii="Times New Roman" w:eastAsia="Times New Roman" w:hAnsi="Times New Roman"/>
      <w:sz w:val="24"/>
      <w:szCs w:val="24"/>
      <w:lang w:val="pt-BR" w:eastAsia="pt-BR"/>
    </w:rPr>
  </w:style>
  <w:style w:type="paragraph" w:styleId="Ttulo1">
    <w:name w:val="heading 1"/>
    <w:basedOn w:val="Normal"/>
    <w:next w:val="Normal"/>
    <w:link w:val="Ttulo1Char"/>
    <w:uiPriority w:val="9"/>
    <w:qFormat/>
    <w:rsid w:val="00976E67"/>
    <w:pPr>
      <w:keepNext/>
      <w:keepLines/>
      <w:spacing w:before="480"/>
      <w:jc w:val="both"/>
      <w:outlineLvl w:val="0"/>
    </w:pPr>
    <w:rPr>
      <w:rFonts w:ascii="Cambria"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6E67"/>
    <w:pPr>
      <w:tabs>
        <w:tab w:val="center" w:pos="4680"/>
        <w:tab w:val="right" w:pos="9360"/>
      </w:tabs>
      <w:jc w:val="both"/>
    </w:pPr>
    <w:rPr>
      <w:rFonts w:eastAsia="Calibri"/>
    </w:rPr>
  </w:style>
  <w:style w:type="character" w:customStyle="1" w:styleId="CabealhoChar">
    <w:name w:val="Cabeçalho Char"/>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Calibri"/>
    </w:rPr>
  </w:style>
  <w:style w:type="character" w:customStyle="1" w:styleId="RodapChar">
    <w:name w:val="Rodapé Char"/>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Calibri" w:hAnsi="Tahoma"/>
      <w:sz w:val="16"/>
      <w:szCs w:val="16"/>
    </w:rPr>
  </w:style>
  <w:style w:type="character" w:customStyle="1" w:styleId="TextodebaloChar">
    <w:name w:val="Texto de balão Char"/>
    <w:link w:val="Textodebalo"/>
    <w:uiPriority w:val="99"/>
    <w:semiHidden/>
    <w:rsid w:val="00976E67"/>
    <w:rPr>
      <w:rFonts w:ascii="Tahoma" w:hAnsi="Tahoma" w:cs="Tahoma"/>
      <w:sz w:val="16"/>
      <w:szCs w:val="16"/>
      <w:lang w:val="pt-BR" w:eastAsia="pt-BR"/>
    </w:rPr>
  </w:style>
  <w:style w:type="character" w:customStyle="1" w:styleId="Ttulo1Char">
    <w:name w:val="Título 1 Char"/>
    <w:link w:val="Ttulo1"/>
    <w:uiPriority w:val="9"/>
    <w:rsid w:val="00976E67"/>
    <w:rPr>
      <w:rFonts w:ascii="Cambria" w:eastAsia="Times New Roman" w:hAnsi="Cambria" w:cs="Times New Roman"/>
      <w:b/>
      <w:bCs/>
      <w:color w:val="365F91"/>
      <w:sz w:val="28"/>
      <w:szCs w:val="28"/>
      <w:lang w:val="pt-BR" w:eastAsia="pt-BR"/>
    </w:rPr>
  </w:style>
  <w:style w:type="character" w:styleId="Hyperlink">
    <w:name w:val="Hyperlink"/>
    <w:uiPriority w:val="99"/>
    <w:unhideWhenUsed/>
    <w:rsid w:val="00451288"/>
    <w:rPr>
      <w:color w:val="0000FF"/>
      <w:u w:val="single"/>
    </w:rPr>
  </w:style>
  <w:style w:type="paragraph" w:styleId="Corpodetexto">
    <w:name w:val="Body Text"/>
    <w:basedOn w:val="Normal"/>
    <w:link w:val="CorpodetextoChar"/>
    <w:rsid w:val="002D56CE"/>
    <w:pPr>
      <w:ind w:right="-999"/>
      <w:jc w:val="both"/>
    </w:pPr>
    <w:rPr>
      <w:i/>
      <w:sz w:val="28"/>
      <w:szCs w:val="20"/>
    </w:rPr>
  </w:style>
  <w:style w:type="character" w:customStyle="1" w:styleId="CorpodetextoChar">
    <w:name w:val="Corpo de texto Char"/>
    <w:link w:val="Corpodetexto"/>
    <w:rsid w:val="002D56CE"/>
    <w:rPr>
      <w:rFonts w:ascii="Times New Roman" w:eastAsia="Times New Roman" w:hAnsi="Times New Roman"/>
      <w:i/>
      <w:sz w:val="28"/>
    </w:rPr>
  </w:style>
  <w:style w:type="paragraph" w:styleId="SemEspaamento">
    <w:name w:val="No Spacing"/>
    <w:uiPriority w:val="1"/>
    <w:qFormat/>
    <w:rsid w:val="002D56CE"/>
    <w:rPr>
      <w:sz w:val="22"/>
      <w:szCs w:val="22"/>
      <w:lang w:val="pt-BR"/>
    </w:rPr>
  </w:style>
  <w:style w:type="paragraph" w:styleId="Recuodecorpodetexto">
    <w:name w:val="Body Text Indent"/>
    <w:basedOn w:val="Normal"/>
    <w:link w:val="RecuodecorpodetextoChar"/>
    <w:uiPriority w:val="99"/>
    <w:semiHidden/>
    <w:unhideWhenUsed/>
    <w:rsid w:val="00C447B6"/>
    <w:pPr>
      <w:spacing w:after="120"/>
      <w:ind w:left="283"/>
    </w:pPr>
  </w:style>
  <w:style w:type="character" w:customStyle="1" w:styleId="RecuodecorpodetextoChar">
    <w:name w:val="Recuo de corpo de texto Char"/>
    <w:link w:val="Recuodecorpodetexto"/>
    <w:uiPriority w:val="99"/>
    <w:semiHidden/>
    <w:rsid w:val="00C447B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7557">
      <w:bodyDiv w:val="1"/>
      <w:marLeft w:val="0"/>
      <w:marRight w:val="0"/>
      <w:marTop w:val="0"/>
      <w:marBottom w:val="0"/>
      <w:divBdr>
        <w:top w:val="none" w:sz="0" w:space="0" w:color="auto"/>
        <w:left w:val="none" w:sz="0" w:space="0" w:color="auto"/>
        <w:bottom w:val="none" w:sz="0" w:space="0" w:color="auto"/>
        <w:right w:val="none" w:sz="0" w:space="0" w:color="auto"/>
      </w:divBdr>
    </w:div>
    <w:div w:id="589580863">
      <w:bodyDiv w:val="1"/>
      <w:marLeft w:val="0"/>
      <w:marRight w:val="0"/>
      <w:marTop w:val="0"/>
      <w:marBottom w:val="0"/>
      <w:divBdr>
        <w:top w:val="none" w:sz="0" w:space="0" w:color="auto"/>
        <w:left w:val="none" w:sz="0" w:space="0" w:color="auto"/>
        <w:bottom w:val="none" w:sz="0" w:space="0" w:color="auto"/>
        <w:right w:val="none" w:sz="0" w:space="0" w:color="auto"/>
      </w:divBdr>
    </w:div>
    <w:div w:id="891648302">
      <w:bodyDiv w:val="1"/>
      <w:marLeft w:val="0"/>
      <w:marRight w:val="0"/>
      <w:marTop w:val="0"/>
      <w:marBottom w:val="0"/>
      <w:divBdr>
        <w:top w:val="none" w:sz="0" w:space="0" w:color="auto"/>
        <w:left w:val="none" w:sz="0" w:space="0" w:color="auto"/>
        <w:bottom w:val="none" w:sz="0" w:space="0" w:color="auto"/>
        <w:right w:val="none" w:sz="0" w:space="0" w:color="auto"/>
      </w:divBdr>
    </w:div>
    <w:div w:id="1477187610">
      <w:bodyDiv w:val="1"/>
      <w:marLeft w:val="0"/>
      <w:marRight w:val="0"/>
      <w:marTop w:val="0"/>
      <w:marBottom w:val="0"/>
      <w:divBdr>
        <w:top w:val="none" w:sz="0" w:space="0" w:color="auto"/>
        <w:left w:val="none" w:sz="0" w:space="0" w:color="auto"/>
        <w:bottom w:val="none" w:sz="0" w:space="0" w:color="auto"/>
        <w:right w:val="none" w:sz="0" w:space="0" w:color="auto"/>
      </w:divBdr>
    </w:div>
    <w:div w:id="200987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193;rea%20de%20trabalho\Folha%20timbrada%20correta%20p%20Gabi.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E6F8E-41DB-48DA-9536-BDA01E2C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Folha timbrada correta p Gabi.dot</Template>
  <TotalTime>4</TotalTime>
  <Pages>1</Pages>
  <Words>442</Words>
  <Characters>2388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4</cp:revision>
  <cp:lastPrinted>2019-05-10T13:15:00Z</cp:lastPrinted>
  <dcterms:created xsi:type="dcterms:W3CDTF">2023-08-10T11:34:00Z</dcterms:created>
  <dcterms:modified xsi:type="dcterms:W3CDTF">2023-08-11T12:20:00Z</dcterms:modified>
</cp:coreProperties>
</file>