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B7" w:rsidRPr="00253763" w:rsidRDefault="00AE1F34" w:rsidP="00253763">
      <w:pPr>
        <w:contextualSpacing/>
        <w:jc w:val="center"/>
        <w:rPr>
          <w:rFonts w:ascii="Arial" w:hAnsi="Arial" w:cs="Arial"/>
          <w:b/>
        </w:rPr>
      </w:pPr>
      <w:r w:rsidRPr="00253763">
        <w:rPr>
          <w:rFonts w:ascii="Arial" w:hAnsi="Arial" w:cs="Arial"/>
          <w:b/>
        </w:rPr>
        <w:t xml:space="preserve">PROJETO DE </w:t>
      </w:r>
      <w:r w:rsidR="009B4CB7" w:rsidRPr="00253763">
        <w:rPr>
          <w:rFonts w:ascii="Arial" w:hAnsi="Arial" w:cs="Arial"/>
          <w:b/>
        </w:rPr>
        <w:t>LEI</w:t>
      </w:r>
      <w:r w:rsidR="00AF300E" w:rsidRPr="00253763">
        <w:rPr>
          <w:rFonts w:ascii="Arial" w:hAnsi="Arial" w:cs="Arial"/>
          <w:b/>
        </w:rPr>
        <w:t xml:space="preserve"> N</w:t>
      </w:r>
      <w:r w:rsidR="008306C6" w:rsidRPr="00253763">
        <w:rPr>
          <w:rFonts w:ascii="Arial" w:hAnsi="Arial" w:cs="Arial"/>
          <w:b/>
        </w:rPr>
        <w:t>.</w:t>
      </w:r>
      <w:r w:rsidR="00AF300E" w:rsidRPr="00253763">
        <w:rPr>
          <w:rFonts w:ascii="Arial" w:hAnsi="Arial" w:cs="Arial"/>
          <w:b/>
        </w:rPr>
        <w:t xml:space="preserve">º </w:t>
      </w:r>
      <w:r w:rsidR="00253763">
        <w:rPr>
          <w:rFonts w:ascii="Arial" w:hAnsi="Arial" w:cs="Arial"/>
          <w:b/>
        </w:rPr>
        <w:t>08</w:t>
      </w:r>
      <w:r w:rsidR="00AF300E" w:rsidRPr="00253763">
        <w:rPr>
          <w:rFonts w:ascii="Arial" w:hAnsi="Arial" w:cs="Arial"/>
          <w:b/>
        </w:rPr>
        <w:t xml:space="preserve">, DE </w:t>
      </w:r>
      <w:r w:rsidR="00253763">
        <w:rPr>
          <w:rFonts w:ascii="Arial" w:hAnsi="Arial" w:cs="Arial"/>
          <w:b/>
        </w:rPr>
        <w:t xml:space="preserve">09 </w:t>
      </w:r>
      <w:r w:rsidR="00AF300E" w:rsidRPr="00253763">
        <w:rPr>
          <w:rFonts w:ascii="Arial" w:hAnsi="Arial" w:cs="Arial"/>
          <w:b/>
        </w:rPr>
        <w:t xml:space="preserve">DE </w:t>
      </w:r>
      <w:r w:rsidR="00253763">
        <w:rPr>
          <w:rFonts w:ascii="Arial" w:hAnsi="Arial" w:cs="Arial"/>
          <w:b/>
        </w:rPr>
        <w:t xml:space="preserve">FEVEREIRO </w:t>
      </w:r>
      <w:r w:rsidR="00AF300E" w:rsidRPr="00253763">
        <w:rPr>
          <w:rFonts w:ascii="Arial" w:hAnsi="Arial" w:cs="Arial"/>
          <w:b/>
        </w:rPr>
        <w:t xml:space="preserve">DE </w:t>
      </w:r>
      <w:r w:rsidR="00253763">
        <w:rPr>
          <w:rFonts w:ascii="Arial" w:hAnsi="Arial" w:cs="Arial"/>
          <w:b/>
        </w:rPr>
        <w:t>2023</w:t>
      </w:r>
      <w:r w:rsidR="00AF300E" w:rsidRPr="00253763">
        <w:rPr>
          <w:rFonts w:ascii="Arial" w:hAnsi="Arial" w:cs="Arial"/>
          <w:b/>
        </w:rPr>
        <w:t>.</w:t>
      </w:r>
    </w:p>
    <w:p w:rsidR="009B4CB7" w:rsidRPr="00253763" w:rsidRDefault="009B4CB7" w:rsidP="00253763">
      <w:pPr>
        <w:contextualSpacing/>
        <w:jc w:val="both"/>
        <w:rPr>
          <w:rFonts w:ascii="Arial" w:hAnsi="Arial" w:cs="Arial"/>
        </w:rPr>
      </w:pPr>
    </w:p>
    <w:p w:rsidR="008306C6" w:rsidRPr="00253763" w:rsidRDefault="008306C6" w:rsidP="00253763">
      <w:pPr>
        <w:contextualSpacing/>
        <w:jc w:val="both"/>
        <w:rPr>
          <w:rFonts w:ascii="Arial" w:hAnsi="Arial" w:cs="Arial"/>
        </w:rPr>
      </w:pPr>
    </w:p>
    <w:p w:rsidR="008306C6" w:rsidRPr="00253763" w:rsidRDefault="00253763" w:rsidP="00253763">
      <w:pPr>
        <w:ind w:left="453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Au</w:t>
      </w:r>
      <w:r w:rsidRPr="00253763">
        <w:rPr>
          <w:rFonts w:ascii="Arial" w:hAnsi="Arial" w:cs="Arial"/>
        </w:rPr>
        <w:t xml:space="preserve">toriza o </w:t>
      </w:r>
      <w:r>
        <w:rPr>
          <w:rFonts w:ascii="Arial" w:hAnsi="Arial" w:cs="Arial"/>
        </w:rPr>
        <w:t>P</w:t>
      </w:r>
      <w:r w:rsidRPr="00253763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E</w:t>
      </w:r>
      <w:r w:rsidRPr="00253763">
        <w:rPr>
          <w:rFonts w:ascii="Arial" w:hAnsi="Arial" w:cs="Arial"/>
        </w:rPr>
        <w:t xml:space="preserve">xecutivo </w:t>
      </w:r>
      <w:r>
        <w:rPr>
          <w:rFonts w:ascii="Arial" w:hAnsi="Arial" w:cs="Arial"/>
        </w:rPr>
        <w:t>M</w:t>
      </w:r>
      <w:r w:rsidRPr="00253763">
        <w:rPr>
          <w:rFonts w:ascii="Arial" w:hAnsi="Arial" w:cs="Arial"/>
        </w:rPr>
        <w:t xml:space="preserve">unicipal a conceder incentivo </w:t>
      </w:r>
      <w:r>
        <w:rPr>
          <w:rFonts w:ascii="Arial" w:hAnsi="Arial" w:cs="Arial"/>
        </w:rPr>
        <w:t>à</w:t>
      </w:r>
      <w:r w:rsidRPr="00253763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>,</w:t>
      </w:r>
      <w:r w:rsidRPr="00253763">
        <w:rPr>
          <w:rFonts w:ascii="Arial" w:hAnsi="Arial" w:cs="Arial"/>
        </w:rPr>
        <w:t xml:space="preserve"> e dá outras providências.</w:t>
      </w:r>
    </w:p>
    <w:p w:rsidR="008306C6" w:rsidRPr="00253763" w:rsidRDefault="008306C6" w:rsidP="00253763">
      <w:pPr>
        <w:contextualSpacing/>
        <w:jc w:val="both"/>
        <w:rPr>
          <w:rFonts w:ascii="Arial" w:hAnsi="Arial" w:cs="Arial"/>
        </w:rPr>
      </w:pPr>
    </w:p>
    <w:p w:rsidR="008306C6" w:rsidRPr="00253763" w:rsidRDefault="008306C6" w:rsidP="00253763">
      <w:pPr>
        <w:contextualSpacing/>
        <w:jc w:val="both"/>
        <w:rPr>
          <w:rFonts w:ascii="Arial" w:hAnsi="Arial" w:cs="Arial"/>
        </w:rPr>
      </w:pPr>
    </w:p>
    <w:p w:rsidR="008306C6" w:rsidRPr="00253763" w:rsidRDefault="00253763" w:rsidP="00253763">
      <w:pPr>
        <w:ind w:firstLine="226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EDVALDO ROSA RIBEIRO</w:t>
      </w:r>
      <w:r w:rsidR="009B4CB7" w:rsidRPr="00253763">
        <w:rPr>
          <w:rFonts w:ascii="Arial" w:hAnsi="Arial" w:cs="Arial"/>
        </w:rPr>
        <w:t>, Prefeito Municipal</w:t>
      </w:r>
      <w:r w:rsidR="00642694" w:rsidRPr="002537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Exercício </w:t>
      </w:r>
      <w:r w:rsidR="009B4CB7" w:rsidRPr="00253763">
        <w:rPr>
          <w:rFonts w:ascii="Arial" w:hAnsi="Arial" w:cs="Arial"/>
        </w:rPr>
        <w:t>de Jaboticaba, Estado do Rio Grande do Sul, no uso de suas atribuições legais delegadas pela Lei Orgânica Municipal;</w:t>
      </w:r>
    </w:p>
    <w:p w:rsidR="008306C6" w:rsidRPr="00253763" w:rsidRDefault="008306C6" w:rsidP="00253763">
      <w:pPr>
        <w:ind w:firstLine="2268"/>
        <w:contextualSpacing/>
        <w:jc w:val="both"/>
        <w:rPr>
          <w:rFonts w:ascii="Arial" w:hAnsi="Arial" w:cs="Arial"/>
        </w:rPr>
      </w:pPr>
    </w:p>
    <w:p w:rsidR="009B4CB7" w:rsidRPr="00253763" w:rsidRDefault="009B4CB7" w:rsidP="00253763">
      <w:pPr>
        <w:ind w:firstLine="2268"/>
        <w:contextualSpacing/>
        <w:jc w:val="both"/>
        <w:rPr>
          <w:rFonts w:ascii="Arial" w:hAnsi="Arial" w:cs="Arial"/>
        </w:rPr>
      </w:pPr>
      <w:r w:rsidRPr="00253763">
        <w:rPr>
          <w:rFonts w:ascii="Arial" w:hAnsi="Arial" w:cs="Arial"/>
          <w:b/>
        </w:rPr>
        <w:t>FAÇO SABER</w:t>
      </w:r>
      <w:r w:rsidRPr="00253763">
        <w:rPr>
          <w:rFonts w:ascii="Arial" w:hAnsi="Arial" w:cs="Arial"/>
        </w:rPr>
        <w:t xml:space="preserve">, que a Câmara Municipal de Vereadores, </w:t>
      </w:r>
      <w:r w:rsidRPr="00253763">
        <w:rPr>
          <w:rFonts w:ascii="Arial" w:hAnsi="Arial" w:cs="Arial"/>
          <w:b/>
        </w:rPr>
        <w:t>APROVOU</w:t>
      </w:r>
      <w:r w:rsidRPr="00253763">
        <w:rPr>
          <w:rFonts w:ascii="Arial" w:hAnsi="Arial" w:cs="Arial"/>
        </w:rPr>
        <w:t xml:space="preserve"> e eu </w:t>
      </w:r>
      <w:r w:rsidRPr="00253763">
        <w:rPr>
          <w:rFonts w:ascii="Arial" w:hAnsi="Arial" w:cs="Arial"/>
          <w:b/>
        </w:rPr>
        <w:t xml:space="preserve">PROMULGO </w:t>
      </w:r>
      <w:r w:rsidRPr="00253763">
        <w:rPr>
          <w:rFonts w:ascii="Arial" w:hAnsi="Arial" w:cs="Arial"/>
        </w:rPr>
        <w:t xml:space="preserve">e </w:t>
      </w:r>
      <w:r w:rsidR="008306C6" w:rsidRPr="00253763">
        <w:rPr>
          <w:rFonts w:ascii="Arial" w:hAnsi="Arial" w:cs="Arial"/>
          <w:b/>
        </w:rPr>
        <w:t>SANCIONO</w:t>
      </w:r>
      <w:r w:rsidRPr="00253763">
        <w:rPr>
          <w:rFonts w:ascii="Arial" w:hAnsi="Arial" w:cs="Arial"/>
        </w:rPr>
        <w:t xml:space="preserve"> a seguinte:</w:t>
      </w:r>
    </w:p>
    <w:p w:rsidR="009B4CB7" w:rsidRPr="00253763" w:rsidRDefault="009B4CB7" w:rsidP="00253763">
      <w:pPr>
        <w:contextualSpacing/>
        <w:jc w:val="both"/>
        <w:rPr>
          <w:rFonts w:ascii="Arial" w:hAnsi="Arial" w:cs="Arial"/>
          <w:b/>
        </w:rPr>
      </w:pPr>
    </w:p>
    <w:p w:rsidR="009B4CB7" w:rsidRPr="00253763" w:rsidRDefault="009B4CB7" w:rsidP="00253763">
      <w:pPr>
        <w:contextualSpacing/>
        <w:jc w:val="center"/>
        <w:rPr>
          <w:rFonts w:ascii="Arial" w:hAnsi="Arial" w:cs="Arial"/>
          <w:b/>
        </w:rPr>
      </w:pPr>
      <w:r w:rsidRPr="00253763">
        <w:rPr>
          <w:rFonts w:ascii="Arial" w:hAnsi="Arial" w:cs="Arial"/>
          <w:b/>
        </w:rPr>
        <w:t>LEI</w:t>
      </w:r>
    </w:p>
    <w:p w:rsidR="008306C6" w:rsidRPr="00253763" w:rsidRDefault="008306C6" w:rsidP="00253763">
      <w:pPr>
        <w:contextualSpacing/>
        <w:jc w:val="both"/>
        <w:rPr>
          <w:rFonts w:ascii="Arial" w:hAnsi="Arial" w:cs="Arial"/>
        </w:rPr>
      </w:pPr>
    </w:p>
    <w:p w:rsidR="008306C6" w:rsidRPr="00253763" w:rsidRDefault="009B4CB7" w:rsidP="00253763">
      <w:pPr>
        <w:ind w:firstLine="2268"/>
        <w:contextualSpacing/>
        <w:jc w:val="both"/>
        <w:rPr>
          <w:rFonts w:ascii="Arial" w:hAnsi="Arial" w:cs="Arial"/>
        </w:rPr>
      </w:pPr>
      <w:r w:rsidRPr="00253763">
        <w:rPr>
          <w:rFonts w:ascii="Arial" w:hAnsi="Arial" w:cs="Arial"/>
        </w:rPr>
        <w:t xml:space="preserve">Art. 1º </w:t>
      </w:r>
      <w:r w:rsidR="008306C6" w:rsidRPr="00253763">
        <w:rPr>
          <w:rFonts w:ascii="Arial" w:hAnsi="Arial" w:cs="Arial"/>
        </w:rPr>
        <w:t xml:space="preserve">Fica o Poder Executivo Municipal autorizado a conceder incentivo, dentro da </w:t>
      </w:r>
      <w:r w:rsidR="00253763">
        <w:rPr>
          <w:rFonts w:ascii="Arial" w:hAnsi="Arial" w:cs="Arial"/>
        </w:rPr>
        <w:t>P</w:t>
      </w:r>
      <w:r w:rsidR="008306C6" w:rsidRPr="00253763">
        <w:rPr>
          <w:rFonts w:ascii="Arial" w:hAnsi="Arial" w:cs="Arial"/>
        </w:rPr>
        <w:t xml:space="preserve">olítica de </w:t>
      </w:r>
      <w:r w:rsidR="00253763">
        <w:rPr>
          <w:rFonts w:ascii="Arial" w:hAnsi="Arial" w:cs="Arial"/>
        </w:rPr>
        <w:t>I</w:t>
      </w:r>
      <w:r w:rsidR="008306C6" w:rsidRPr="00253763">
        <w:rPr>
          <w:rFonts w:ascii="Arial" w:hAnsi="Arial" w:cs="Arial"/>
        </w:rPr>
        <w:t xml:space="preserve">ncentivo ao </w:t>
      </w:r>
      <w:r w:rsidR="00253763">
        <w:rPr>
          <w:rFonts w:ascii="Arial" w:hAnsi="Arial" w:cs="Arial"/>
        </w:rPr>
        <w:t>D</w:t>
      </w:r>
      <w:r w:rsidR="008306C6" w:rsidRPr="00253763">
        <w:rPr>
          <w:rFonts w:ascii="Arial" w:hAnsi="Arial" w:cs="Arial"/>
        </w:rPr>
        <w:t xml:space="preserve">esenvolvimento </w:t>
      </w:r>
      <w:r w:rsidR="00253763">
        <w:rPr>
          <w:rFonts w:ascii="Arial" w:hAnsi="Arial" w:cs="Arial"/>
        </w:rPr>
        <w:t>S</w:t>
      </w:r>
      <w:r w:rsidR="008306C6" w:rsidRPr="00253763">
        <w:rPr>
          <w:rFonts w:ascii="Arial" w:hAnsi="Arial" w:cs="Arial"/>
        </w:rPr>
        <w:t xml:space="preserve">ocial e </w:t>
      </w:r>
      <w:r w:rsidR="00253763">
        <w:rPr>
          <w:rFonts w:ascii="Arial" w:hAnsi="Arial" w:cs="Arial"/>
        </w:rPr>
        <w:t>E</w:t>
      </w:r>
      <w:r w:rsidR="008306C6" w:rsidRPr="00253763">
        <w:rPr>
          <w:rFonts w:ascii="Arial" w:hAnsi="Arial" w:cs="Arial"/>
        </w:rPr>
        <w:t xml:space="preserve">conômico estabelecida pela Lei Municipal N.º 4.478, de 14 de outubro de 2020, à </w:t>
      </w:r>
      <w:r w:rsidR="00253763">
        <w:rPr>
          <w:rFonts w:ascii="Arial" w:hAnsi="Arial" w:cs="Arial"/>
        </w:rPr>
        <w:t>E</w:t>
      </w:r>
      <w:r w:rsidR="008306C6" w:rsidRPr="00253763">
        <w:rPr>
          <w:rFonts w:ascii="Arial" w:hAnsi="Arial" w:cs="Arial"/>
        </w:rPr>
        <w:t xml:space="preserve">mpresa </w:t>
      </w:r>
      <w:r w:rsidR="000E2DB4" w:rsidRPr="00253763">
        <w:rPr>
          <w:rFonts w:ascii="Arial" w:hAnsi="Arial" w:cs="Arial"/>
          <w:b/>
        </w:rPr>
        <w:t>RIBEIRO ENGENHARIA E CONSTRUÇÕES LTDA</w:t>
      </w:r>
      <w:r w:rsidR="008306C6" w:rsidRPr="00253763">
        <w:rPr>
          <w:rFonts w:ascii="Arial" w:hAnsi="Arial" w:cs="Arial"/>
        </w:rPr>
        <w:t xml:space="preserve">, inscrita no CNPJ. N.º </w:t>
      </w:r>
      <w:r w:rsidR="000E2DB4" w:rsidRPr="00253763">
        <w:rPr>
          <w:rFonts w:ascii="Arial" w:hAnsi="Arial" w:cs="Arial"/>
        </w:rPr>
        <w:t>43.143.161/0001-47</w:t>
      </w:r>
      <w:r w:rsidR="008306C6" w:rsidRPr="00253763">
        <w:rPr>
          <w:rFonts w:ascii="Arial" w:hAnsi="Arial" w:cs="Arial"/>
        </w:rPr>
        <w:t>, com atividade econômica principal codificada sob o CNAE N.º 23.30-3-</w:t>
      </w:r>
      <w:r w:rsidR="000E2DB4" w:rsidRPr="00253763">
        <w:rPr>
          <w:rFonts w:ascii="Arial" w:hAnsi="Arial" w:cs="Arial"/>
        </w:rPr>
        <w:t>99</w:t>
      </w:r>
      <w:r w:rsidR="00253763">
        <w:rPr>
          <w:rFonts w:ascii="Arial" w:hAnsi="Arial" w:cs="Arial"/>
        </w:rPr>
        <w:t xml:space="preserve"> (</w:t>
      </w:r>
      <w:r w:rsidR="008306C6" w:rsidRPr="00253763">
        <w:rPr>
          <w:rFonts w:ascii="Arial" w:hAnsi="Arial" w:cs="Arial"/>
        </w:rPr>
        <w:t xml:space="preserve">Fabricação </w:t>
      </w:r>
      <w:r w:rsidR="000E2DB4" w:rsidRPr="00253763">
        <w:rPr>
          <w:rFonts w:ascii="Arial" w:hAnsi="Arial" w:cs="Arial"/>
        </w:rPr>
        <w:t>de outros artefatos e produtos de concreto, cimento, fibrocimento, gesso e materiais semelhantes</w:t>
      </w:r>
      <w:r w:rsidR="00253763">
        <w:rPr>
          <w:rFonts w:ascii="Arial" w:hAnsi="Arial" w:cs="Arial"/>
        </w:rPr>
        <w:t>)</w:t>
      </w:r>
      <w:r w:rsidR="008306C6" w:rsidRPr="00253763">
        <w:rPr>
          <w:rFonts w:ascii="Arial" w:hAnsi="Arial" w:cs="Arial"/>
        </w:rPr>
        <w:t xml:space="preserve">, </w:t>
      </w:r>
      <w:r w:rsidR="00253763" w:rsidRPr="00253763">
        <w:rPr>
          <w:rFonts w:ascii="Arial" w:hAnsi="Arial" w:cs="Arial"/>
        </w:rPr>
        <w:t>depois de</w:t>
      </w:r>
      <w:r w:rsidR="00826090" w:rsidRPr="00253763">
        <w:rPr>
          <w:rFonts w:ascii="Arial" w:hAnsi="Arial" w:cs="Arial"/>
        </w:rPr>
        <w:t xml:space="preserve"> </w:t>
      </w:r>
      <w:r w:rsidR="0094023A" w:rsidRPr="00253763">
        <w:rPr>
          <w:rFonts w:ascii="Arial" w:hAnsi="Arial" w:cs="Arial"/>
        </w:rPr>
        <w:t xml:space="preserve">ouvidos o Setor de Engenharia, </w:t>
      </w:r>
      <w:r w:rsidR="008306C6" w:rsidRPr="00253763">
        <w:rPr>
          <w:rFonts w:ascii="Arial" w:hAnsi="Arial" w:cs="Arial"/>
        </w:rPr>
        <w:t xml:space="preserve">a Assessoria Jurídica </w:t>
      </w:r>
      <w:r w:rsidR="0094023A" w:rsidRPr="00253763">
        <w:rPr>
          <w:rFonts w:ascii="Arial" w:hAnsi="Arial" w:cs="Arial"/>
        </w:rPr>
        <w:t xml:space="preserve">e a Comissão Opinativa, </w:t>
      </w:r>
      <w:r w:rsidR="008306C6" w:rsidRPr="00253763">
        <w:rPr>
          <w:rFonts w:ascii="Arial" w:hAnsi="Arial" w:cs="Arial"/>
        </w:rPr>
        <w:t>e preenchidos os requisitos estabelecidos em Lei.</w:t>
      </w:r>
    </w:p>
    <w:p w:rsidR="008306C6" w:rsidRPr="00253763" w:rsidRDefault="008306C6" w:rsidP="00253763">
      <w:pPr>
        <w:ind w:firstLine="2268"/>
        <w:contextualSpacing/>
        <w:jc w:val="both"/>
        <w:rPr>
          <w:rFonts w:ascii="Arial" w:hAnsi="Arial" w:cs="Arial"/>
        </w:rPr>
      </w:pPr>
    </w:p>
    <w:p w:rsidR="00253763" w:rsidRPr="00253763" w:rsidRDefault="0017421E" w:rsidP="00253763">
      <w:pPr>
        <w:ind w:firstLine="2268"/>
        <w:contextualSpacing/>
        <w:jc w:val="both"/>
        <w:rPr>
          <w:rFonts w:ascii="Arial" w:hAnsi="Arial" w:cs="Arial"/>
          <w:bCs/>
        </w:rPr>
      </w:pPr>
      <w:r w:rsidRPr="00253763">
        <w:rPr>
          <w:rFonts w:ascii="Arial" w:hAnsi="Arial" w:cs="Arial"/>
        </w:rPr>
        <w:t>Art. 2º</w:t>
      </w:r>
      <w:r w:rsidR="00253763">
        <w:rPr>
          <w:rFonts w:ascii="Arial" w:hAnsi="Arial" w:cs="Arial"/>
        </w:rPr>
        <w:t xml:space="preserve"> </w:t>
      </w:r>
      <w:r w:rsidR="000E2DB4" w:rsidRPr="00253763">
        <w:rPr>
          <w:rFonts w:ascii="Arial" w:hAnsi="Arial" w:cs="Arial"/>
        </w:rPr>
        <w:t xml:space="preserve">A concessão dos incentivos de que trata esta Lei deverão ser precedidos de contrato na forma estabelecida na Lei Municipal N.º 4.478/2020, e consistem inicialmente na concessão de uso gratuito </w:t>
      </w:r>
      <w:r w:rsidR="00253763">
        <w:rPr>
          <w:rFonts w:ascii="Arial" w:hAnsi="Arial" w:cs="Arial"/>
        </w:rPr>
        <w:t>d</w:t>
      </w:r>
      <w:r w:rsidR="000E2DB4" w:rsidRPr="00253763">
        <w:rPr>
          <w:rFonts w:ascii="Arial" w:hAnsi="Arial" w:cs="Arial"/>
        </w:rPr>
        <w:t xml:space="preserve">e </w:t>
      </w:r>
      <w:r w:rsidR="00253763">
        <w:rPr>
          <w:rFonts w:ascii="Arial" w:hAnsi="Arial" w:cs="Arial"/>
        </w:rPr>
        <w:t xml:space="preserve">um </w:t>
      </w:r>
      <w:r w:rsidR="000E2DB4" w:rsidRPr="00253763">
        <w:rPr>
          <w:rFonts w:ascii="Arial" w:hAnsi="Arial" w:cs="Arial"/>
        </w:rPr>
        <w:t xml:space="preserve">terreno, denominado </w:t>
      </w:r>
      <w:r w:rsidR="00253763">
        <w:rPr>
          <w:rFonts w:ascii="Arial" w:hAnsi="Arial" w:cs="Arial"/>
        </w:rPr>
        <w:t xml:space="preserve">IMÓVEL </w:t>
      </w:r>
      <w:r w:rsidR="000E2DB4" w:rsidRPr="00253763">
        <w:rPr>
          <w:rFonts w:ascii="Arial" w:hAnsi="Arial" w:cs="Arial"/>
        </w:rPr>
        <w:t>D</w:t>
      </w:r>
      <w:r w:rsidR="00253763">
        <w:rPr>
          <w:rFonts w:ascii="Arial" w:hAnsi="Arial" w:cs="Arial"/>
        </w:rPr>
        <w:t>18</w:t>
      </w:r>
      <w:r w:rsidR="000E2DB4" w:rsidRPr="00253763">
        <w:rPr>
          <w:rFonts w:ascii="Arial" w:hAnsi="Arial" w:cs="Arial"/>
        </w:rPr>
        <w:t>, que possui a seguinte descrição</w:t>
      </w:r>
      <w:r w:rsidR="008325BF" w:rsidRPr="00253763">
        <w:rPr>
          <w:rFonts w:ascii="Arial" w:hAnsi="Arial" w:cs="Arial"/>
        </w:rPr>
        <w:t xml:space="preserve">: </w:t>
      </w:r>
      <w:r w:rsidR="00253763" w:rsidRPr="00253763">
        <w:rPr>
          <w:rFonts w:ascii="Arial" w:hAnsi="Arial" w:cs="Arial"/>
          <w:bCs/>
          <w:u w:val="single"/>
        </w:rPr>
        <w:t>IMÓVEL (D18</w:t>
      </w:r>
      <w:r w:rsidR="00253763" w:rsidRPr="00253763">
        <w:rPr>
          <w:rFonts w:ascii="Arial" w:hAnsi="Arial" w:cs="Arial"/>
          <w:bCs/>
        </w:rPr>
        <w:t>): uma fração de terrenos com a superfície de 700,00m² (setecentos metros quadrados), co</w:t>
      </w:r>
      <w:r w:rsidR="00253763">
        <w:rPr>
          <w:rFonts w:ascii="Arial" w:hAnsi="Arial" w:cs="Arial"/>
          <w:bCs/>
        </w:rPr>
        <w:t xml:space="preserve">nstituída de parte da matrícula N.º </w:t>
      </w:r>
      <w:r w:rsidR="00253763" w:rsidRPr="00253763">
        <w:rPr>
          <w:rFonts w:ascii="Arial" w:hAnsi="Arial" w:cs="Arial"/>
          <w:bCs/>
        </w:rPr>
        <w:t xml:space="preserve">16.589, denominando de lote urbano </w:t>
      </w:r>
      <w:r w:rsidR="00253763">
        <w:rPr>
          <w:rFonts w:ascii="Arial" w:hAnsi="Arial" w:cs="Arial"/>
          <w:bCs/>
        </w:rPr>
        <w:t>N</w:t>
      </w:r>
      <w:r w:rsidR="00253763" w:rsidRPr="00253763">
        <w:rPr>
          <w:rFonts w:ascii="Arial" w:hAnsi="Arial" w:cs="Arial"/>
          <w:bCs/>
        </w:rPr>
        <w:t xml:space="preserve">.º 02, da quadra </w:t>
      </w:r>
      <w:r w:rsidR="00253763">
        <w:rPr>
          <w:rFonts w:ascii="Arial" w:hAnsi="Arial" w:cs="Arial"/>
          <w:bCs/>
        </w:rPr>
        <w:t>N</w:t>
      </w:r>
      <w:r w:rsidR="00253763" w:rsidRPr="00253763">
        <w:rPr>
          <w:rFonts w:ascii="Arial" w:hAnsi="Arial" w:cs="Arial"/>
          <w:bCs/>
        </w:rPr>
        <w:t xml:space="preserve">.º 03, situado na Rua Brasil, distante 20,00m (vinte metros) da Esquina com a Rua Industrial, no quarteirão formado pelas Ruas: Industrial, Brasil, </w:t>
      </w:r>
      <w:proofErr w:type="gramStart"/>
      <w:r w:rsidR="00253763" w:rsidRPr="00253763">
        <w:rPr>
          <w:rFonts w:ascii="Arial" w:hAnsi="Arial" w:cs="Arial"/>
          <w:bCs/>
        </w:rPr>
        <w:t>Mercosul</w:t>
      </w:r>
      <w:proofErr w:type="gramEnd"/>
      <w:r w:rsidR="00253763" w:rsidRPr="00253763">
        <w:rPr>
          <w:rFonts w:ascii="Arial" w:hAnsi="Arial" w:cs="Arial"/>
          <w:bCs/>
        </w:rPr>
        <w:t xml:space="preserve"> e Terras de Dolcimar Luiz Bastiani e Edimar José Bastiani, </w:t>
      </w:r>
      <w:r w:rsidR="00253763">
        <w:rPr>
          <w:rFonts w:ascii="Arial" w:hAnsi="Arial" w:cs="Arial"/>
          <w:bCs/>
        </w:rPr>
        <w:t xml:space="preserve">no </w:t>
      </w:r>
      <w:r w:rsidR="00253763" w:rsidRPr="00253763">
        <w:rPr>
          <w:rFonts w:ascii="Arial" w:hAnsi="Arial" w:cs="Arial"/>
          <w:bCs/>
        </w:rPr>
        <w:t>perímetro urbano d</w:t>
      </w:r>
      <w:r w:rsidR="00253763">
        <w:rPr>
          <w:rFonts w:ascii="Arial" w:hAnsi="Arial" w:cs="Arial"/>
          <w:bCs/>
        </w:rPr>
        <w:t xml:space="preserve">o Município </w:t>
      </w:r>
      <w:r w:rsidR="00253763" w:rsidRPr="00253763">
        <w:rPr>
          <w:rFonts w:ascii="Arial" w:hAnsi="Arial" w:cs="Arial"/>
          <w:bCs/>
        </w:rPr>
        <w:t xml:space="preserve">de </w:t>
      </w:r>
      <w:r w:rsidR="00253763">
        <w:rPr>
          <w:rFonts w:ascii="Arial" w:hAnsi="Arial" w:cs="Arial"/>
          <w:bCs/>
        </w:rPr>
        <w:t>Jaboticaba</w:t>
      </w:r>
      <w:r w:rsidR="00253763" w:rsidRPr="00253763">
        <w:rPr>
          <w:rFonts w:ascii="Arial" w:hAnsi="Arial" w:cs="Arial"/>
          <w:bCs/>
        </w:rPr>
        <w:t xml:space="preserve">/RS., confrontando-se: ao norte, </w:t>
      </w:r>
      <w:r w:rsidR="00253763">
        <w:rPr>
          <w:rFonts w:ascii="Arial" w:hAnsi="Arial" w:cs="Arial"/>
          <w:bCs/>
        </w:rPr>
        <w:t>com o lote  urbano N</w:t>
      </w:r>
      <w:r w:rsidR="00253763" w:rsidRPr="00253763">
        <w:rPr>
          <w:rFonts w:ascii="Arial" w:hAnsi="Arial" w:cs="Arial"/>
          <w:bCs/>
        </w:rPr>
        <w:t xml:space="preserve">.º 03, da quadra </w:t>
      </w:r>
      <w:r w:rsidR="00253763">
        <w:rPr>
          <w:rFonts w:ascii="Arial" w:hAnsi="Arial" w:cs="Arial"/>
          <w:bCs/>
        </w:rPr>
        <w:t>N</w:t>
      </w:r>
      <w:r w:rsidR="00253763" w:rsidRPr="00253763">
        <w:rPr>
          <w:rFonts w:ascii="Arial" w:hAnsi="Arial" w:cs="Arial"/>
          <w:bCs/>
        </w:rPr>
        <w:t xml:space="preserve">.º 03, numa extensão de 35,00m (trinta e cinco metros); ao sul, </w:t>
      </w:r>
      <w:r w:rsidR="00253763">
        <w:rPr>
          <w:rFonts w:ascii="Arial" w:hAnsi="Arial" w:cs="Arial"/>
          <w:bCs/>
        </w:rPr>
        <w:t>com o lote urbano N.º 02, da quadra N</w:t>
      </w:r>
      <w:r w:rsidR="00253763" w:rsidRPr="00253763">
        <w:rPr>
          <w:rFonts w:ascii="Arial" w:hAnsi="Arial" w:cs="Arial"/>
          <w:bCs/>
        </w:rPr>
        <w:t>.º 03, numa extensão de 35,00m (trinta e cinco metros); ao leste, com Terras de Dolcimar Luiz Bastiani e Edimar José Bastiani, numa extensão de 20,00m (vinte metros); e, ao oeste, com a Rua Brasil, numa extensão de 20,00m (vinte metros).</w:t>
      </w:r>
    </w:p>
    <w:p w:rsidR="00253763" w:rsidRDefault="000E2DB4" w:rsidP="00253763">
      <w:pPr>
        <w:ind w:firstLine="2268"/>
        <w:contextualSpacing/>
        <w:jc w:val="both"/>
        <w:rPr>
          <w:rFonts w:ascii="Arial" w:hAnsi="Arial" w:cs="Arial"/>
        </w:rPr>
      </w:pPr>
      <w:r w:rsidRPr="00253763">
        <w:rPr>
          <w:rFonts w:ascii="Arial" w:hAnsi="Arial" w:cs="Arial"/>
        </w:rPr>
        <w:lastRenderedPageBreak/>
        <w:t xml:space="preserve">Parágrafo único: O terreno concedido </w:t>
      </w:r>
      <w:r w:rsidR="00253763">
        <w:rPr>
          <w:rFonts w:ascii="Arial" w:hAnsi="Arial" w:cs="Arial"/>
        </w:rPr>
        <w:t xml:space="preserve">e </w:t>
      </w:r>
      <w:r w:rsidRPr="00253763">
        <w:rPr>
          <w:rFonts w:ascii="Arial" w:hAnsi="Arial" w:cs="Arial"/>
        </w:rPr>
        <w:t>citado</w:t>
      </w:r>
      <w:r w:rsidR="00253763">
        <w:rPr>
          <w:rFonts w:ascii="Arial" w:hAnsi="Arial" w:cs="Arial"/>
        </w:rPr>
        <w:t xml:space="preserve"> </w:t>
      </w:r>
      <w:r w:rsidR="00253763">
        <w:rPr>
          <w:rFonts w:ascii="Arial" w:hAnsi="Arial" w:cs="Arial"/>
          <w:i/>
        </w:rPr>
        <w:t>caput</w:t>
      </w:r>
      <w:r w:rsidR="00253763">
        <w:rPr>
          <w:rFonts w:ascii="Arial" w:hAnsi="Arial" w:cs="Arial"/>
        </w:rPr>
        <w:t xml:space="preserve"> do art. </w:t>
      </w:r>
      <w:r w:rsidRPr="00253763">
        <w:rPr>
          <w:rFonts w:ascii="Arial" w:hAnsi="Arial" w:cs="Arial"/>
        </w:rPr>
        <w:t xml:space="preserve">2º deverá ser utilizado única e exclusivamente para a implantação de empresa do ramo de fabricação de artefatos de cimento para uso na construção, na forma do Plano de Trabalho apresentado e aprovado. </w:t>
      </w:r>
    </w:p>
    <w:p w:rsidR="00253763" w:rsidRDefault="00253763" w:rsidP="00253763">
      <w:pPr>
        <w:ind w:firstLine="2268"/>
        <w:contextualSpacing/>
        <w:jc w:val="both"/>
        <w:rPr>
          <w:rFonts w:ascii="Arial" w:hAnsi="Arial" w:cs="Arial"/>
        </w:rPr>
      </w:pPr>
    </w:p>
    <w:p w:rsidR="00253763" w:rsidRDefault="009B4CB7" w:rsidP="00253763">
      <w:pPr>
        <w:ind w:firstLine="2268"/>
        <w:contextualSpacing/>
        <w:jc w:val="both"/>
        <w:rPr>
          <w:rFonts w:ascii="Arial" w:hAnsi="Arial" w:cs="Arial"/>
        </w:rPr>
      </w:pPr>
      <w:r w:rsidRPr="00253763">
        <w:rPr>
          <w:rFonts w:ascii="Arial" w:hAnsi="Arial" w:cs="Arial"/>
        </w:rPr>
        <w:t xml:space="preserve">Art. </w:t>
      </w:r>
      <w:r w:rsidR="0017421E" w:rsidRPr="00253763">
        <w:rPr>
          <w:rFonts w:ascii="Arial" w:hAnsi="Arial" w:cs="Arial"/>
        </w:rPr>
        <w:t>3</w:t>
      </w:r>
      <w:r w:rsidRPr="00253763">
        <w:rPr>
          <w:rFonts w:ascii="Arial" w:hAnsi="Arial" w:cs="Arial"/>
        </w:rPr>
        <w:t>º</w:t>
      </w:r>
      <w:r w:rsidR="00154054" w:rsidRPr="00253763">
        <w:rPr>
          <w:rFonts w:ascii="Arial" w:hAnsi="Arial" w:cs="Arial"/>
        </w:rPr>
        <w:t xml:space="preserve"> </w:t>
      </w:r>
      <w:r w:rsidRPr="00253763">
        <w:rPr>
          <w:rFonts w:ascii="Arial" w:hAnsi="Arial" w:cs="Arial"/>
        </w:rPr>
        <w:t>Revoga</w:t>
      </w:r>
      <w:r w:rsidR="00253763">
        <w:rPr>
          <w:rFonts w:ascii="Arial" w:hAnsi="Arial" w:cs="Arial"/>
        </w:rPr>
        <w:t>m-se a Lei Municipal N.º 4.524, de 20 de abril de 2021, e a Lei Municipal N.º 4.563, de 24 de agosto de 2021.</w:t>
      </w:r>
    </w:p>
    <w:p w:rsidR="00253763" w:rsidRDefault="00253763" w:rsidP="00253763">
      <w:pPr>
        <w:ind w:firstLine="2268"/>
        <w:contextualSpacing/>
        <w:jc w:val="both"/>
        <w:rPr>
          <w:rFonts w:ascii="Arial" w:hAnsi="Arial" w:cs="Arial"/>
        </w:rPr>
      </w:pPr>
    </w:p>
    <w:p w:rsidR="008306C6" w:rsidRPr="00253763" w:rsidRDefault="00253763" w:rsidP="00253763">
      <w:pPr>
        <w:ind w:firstLine="226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Art. 4º E</w:t>
      </w:r>
      <w:r w:rsidR="009B4CB7" w:rsidRPr="00253763">
        <w:rPr>
          <w:rFonts w:ascii="Arial" w:hAnsi="Arial" w:cs="Arial"/>
        </w:rPr>
        <w:t>sta Lei entrará em vigor na data de sua publicação.</w:t>
      </w:r>
    </w:p>
    <w:p w:rsidR="00154054" w:rsidRPr="00253763" w:rsidRDefault="00154054" w:rsidP="00253763">
      <w:pPr>
        <w:contextualSpacing/>
        <w:jc w:val="both"/>
        <w:rPr>
          <w:rFonts w:ascii="Arial" w:hAnsi="Arial" w:cs="Arial"/>
          <w:b/>
        </w:rPr>
      </w:pPr>
    </w:p>
    <w:p w:rsidR="009B4CB7" w:rsidRPr="00253763" w:rsidRDefault="009B4CB7" w:rsidP="00253763">
      <w:pPr>
        <w:contextualSpacing/>
        <w:jc w:val="both"/>
        <w:rPr>
          <w:rFonts w:ascii="Arial" w:hAnsi="Arial" w:cs="Arial"/>
        </w:rPr>
      </w:pPr>
      <w:r w:rsidRPr="00253763">
        <w:rPr>
          <w:rFonts w:ascii="Arial" w:hAnsi="Arial" w:cs="Arial"/>
        </w:rPr>
        <w:t>GABINETE DO PREFEITO MUNICIPAL DE JABOTICABA, ESTADO DO RIO GRANDE DO SUL</w:t>
      </w:r>
      <w:r w:rsidR="008306C6" w:rsidRPr="00253763">
        <w:rPr>
          <w:rFonts w:ascii="Arial" w:hAnsi="Arial" w:cs="Arial"/>
        </w:rPr>
        <w:t>,</w:t>
      </w:r>
      <w:r w:rsidRPr="00253763">
        <w:rPr>
          <w:rFonts w:ascii="Arial" w:hAnsi="Arial" w:cs="Arial"/>
        </w:rPr>
        <w:t xml:space="preserve"> AOS</w:t>
      </w:r>
      <w:r w:rsidR="003345E6" w:rsidRPr="00253763">
        <w:rPr>
          <w:rFonts w:ascii="Arial" w:hAnsi="Arial" w:cs="Arial"/>
        </w:rPr>
        <w:t xml:space="preserve"> </w:t>
      </w:r>
      <w:r w:rsidR="00253763">
        <w:rPr>
          <w:rFonts w:ascii="Arial" w:hAnsi="Arial" w:cs="Arial"/>
        </w:rPr>
        <w:t>NOVE</w:t>
      </w:r>
      <w:r w:rsidR="008306C6" w:rsidRPr="00253763">
        <w:rPr>
          <w:rFonts w:ascii="Arial" w:hAnsi="Arial" w:cs="Arial"/>
        </w:rPr>
        <w:t xml:space="preserve"> DIAS DO MÊS DE </w:t>
      </w:r>
      <w:r w:rsidR="00253763">
        <w:rPr>
          <w:rFonts w:ascii="Arial" w:hAnsi="Arial" w:cs="Arial"/>
        </w:rPr>
        <w:t xml:space="preserve">FEVEREIRO </w:t>
      </w:r>
      <w:r w:rsidR="008306C6" w:rsidRPr="00253763">
        <w:rPr>
          <w:rFonts w:ascii="Arial" w:hAnsi="Arial" w:cs="Arial"/>
        </w:rPr>
        <w:t>DO ANO DE DOIS MIL E VINTE</w:t>
      </w:r>
      <w:r w:rsidR="000E2DB4" w:rsidRPr="00253763">
        <w:rPr>
          <w:rFonts w:ascii="Arial" w:hAnsi="Arial" w:cs="Arial"/>
        </w:rPr>
        <w:t xml:space="preserve"> E </w:t>
      </w:r>
      <w:r w:rsidR="00253763">
        <w:rPr>
          <w:rFonts w:ascii="Arial" w:hAnsi="Arial" w:cs="Arial"/>
        </w:rPr>
        <w:t>TRÊS</w:t>
      </w:r>
      <w:r w:rsidRPr="00253763">
        <w:rPr>
          <w:rFonts w:ascii="Arial" w:hAnsi="Arial" w:cs="Arial"/>
        </w:rPr>
        <w:t>.</w:t>
      </w:r>
    </w:p>
    <w:p w:rsidR="009B4CB7" w:rsidRPr="00253763" w:rsidRDefault="009B4CB7" w:rsidP="00253763">
      <w:pPr>
        <w:contextualSpacing/>
        <w:jc w:val="both"/>
        <w:rPr>
          <w:rFonts w:ascii="Arial" w:hAnsi="Arial" w:cs="Arial"/>
        </w:rPr>
      </w:pPr>
    </w:p>
    <w:p w:rsidR="00154054" w:rsidRPr="00253763" w:rsidRDefault="00154054" w:rsidP="00253763">
      <w:pPr>
        <w:contextualSpacing/>
        <w:jc w:val="both"/>
        <w:rPr>
          <w:rFonts w:ascii="Arial" w:hAnsi="Arial" w:cs="Arial"/>
          <w:b/>
        </w:rPr>
      </w:pPr>
    </w:p>
    <w:p w:rsidR="009B4CB7" w:rsidRPr="00253763" w:rsidRDefault="00253763" w:rsidP="00253763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RIBEIRO,</w:t>
      </w:r>
    </w:p>
    <w:p w:rsidR="00154054" w:rsidRPr="00253763" w:rsidRDefault="008306C6" w:rsidP="00253763">
      <w:pPr>
        <w:contextualSpacing/>
        <w:jc w:val="center"/>
        <w:rPr>
          <w:rFonts w:ascii="Arial" w:hAnsi="Arial" w:cs="Arial"/>
        </w:rPr>
      </w:pPr>
      <w:r w:rsidRPr="00253763">
        <w:rPr>
          <w:rFonts w:ascii="Arial" w:hAnsi="Arial" w:cs="Arial"/>
        </w:rPr>
        <w:t>PREFEITO MUNICIPAL</w:t>
      </w:r>
      <w:r w:rsidR="00253763">
        <w:rPr>
          <w:rFonts w:ascii="Arial" w:hAnsi="Arial" w:cs="Arial"/>
        </w:rPr>
        <w:t xml:space="preserve"> EM EXERCÍCIO</w:t>
      </w:r>
      <w:r w:rsidRPr="00253763">
        <w:rPr>
          <w:rFonts w:ascii="Arial" w:hAnsi="Arial" w:cs="Arial"/>
        </w:rPr>
        <w:t>.</w:t>
      </w:r>
    </w:p>
    <w:p w:rsidR="00154054" w:rsidRPr="00253763" w:rsidRDefault="00154054" w:rsidP="00253763">
      <w:pPr>
        <w:contextualSpacing/>
        <w:jc w:val="center"/>
        <w:rPr>
          <w:rFonts w:ascii="Arial" w:hAnsi="Arial" w:cs="Arial"/>
        </w:rPr>
      </w:pPr>
      <w:r w:rsidRPr="00253763">
        <w:rPr>
          <w:rFonts w:ascii="Arial" w:hAnsi="Arial" w:cs="Arial"/>
        </w:rPr>
        <w:br w:type="page"/>
      </w:r>
    </w:p>
    <w:p w:rsidR="009B4CB7" w:rsidRPr="00253763" w:rsidRDefault="00A75A60" w:rsidP="00253763">
      <w:pPr>
        <w:pStyle w:val="Corpodetexto"/>
        <w:contextualSpacing/>
        <w:jc w:val="center"/>
        <w:rPr>
          <w:rFonts w:ascii="Arial" w:hAnsi="Arial" w:cs="Arial"/>
          <w:b/>
        </w:rPr>
      </w:pPr>
      <w:r w:rsidRPr="00253763">
        <w:rPr>
          <w:rFonts w:ascii="Arial" w:hAnsi="Arial" w:cs="Arial"/>
          <w:b/>
        </w:rPr>
        <w:lastRenderedPageBreak/>
        <w:t>J</w:t>
      </w:r>
      <w:r w:rsidR="009B4CB7" w:rsidRPr="00253763">
        <w:rPr>
          <w:rFonts w:ascii="Arial" w:hAnsi="Arial" w:cs="Arial"/>
          <w:b/>
        </w:rPr>
        <w:t xml:space="preserve">USTIFICATIVA AO PROJETO DE LEI N.º </w:t>
      </w:r>
      <w:r w:rsidR="00253763">
        <w:rPr>
          <w:rFonts w:ascii="Arial" w:hAnsi="Arial" w:cs="Arial"/>
          <w:b/>
        </w:rPr>
        <w:t>08</w:t>
      </w:r>
      <w:r w:rsidR="00AF300E" w:rsidRPr="00253763">
        <w:rPr>
          <w:rFonts w:ascii="Arial" w:hAnsi="Arial" w:cs="Arial"/>
          <w:b/>
        </w:rPr>
        <w:t>/</w:t>
      </w:r>
      <w:r w:rsidR="00253763">
        <w:rPr>
          <w:rFonts w:ascii="Arial" w:hAnsi="Arial" w:cs="Arial"/>
          <w:b/>
        </w:rPr>
        <w:t>2023</w:t>
      </w:r>
    </w:p>
    <w:p w:rsidR="009B4CB7" w:rsidRPr="00253763" w:rsidRDefault="009B4CB7" w:rsidP="00253763">
      <w:pPr>
        <w:pStyle w:val="Corpodetexto"/>
        <w:contextualSpacing/>
        <w:rPr>
          <w:rFonts w:ascii="Arial" w:hAnsi="Arial" w:cs="Arial"/>
        </w:rPr>
      </w:pPr>
    </w:p>
    <w:p w:rsidR="008306C6" w:rsidRPr="00253763" w:rsidRDefault="008306C6" w:rsidP="00253763">
      <w:pPr>
        <w:pStyle w:val="Corpodetexto"/>
        <w:ind w:left="2268"/>
        <w:contextualSpacing/>
        <w:rPr>
          <w:rFonts w:ascii="Arial" w:hAnsi="Arial" w:cs="Arial"/>
        </w:rPr>
      </w:pPr>
      <w:r w:rsidRPr="00253763">
        <w:rPr>
          <w:rFonts w:ascii="Arial" w:hAnsi="Arial" w:cs="Arial"/>
        </w:rPr>
        <w:t>Senhor Presidente,</w:t>
      </w:r>
    </w:p>
    <w:p w:rsidR="008306C6" w:rsidRPr="00253763" w:rsidRDefault="008306C6" w:rsidP="00253763">
      <w:pPr>
        <w:pStyle w:val="Corpodetexto"/>
        <w:ind w:left="2268"/>
        <w:contextualSpacing/>
        <w:rPr>
          <w:rFonts w:ascii="Arial" w:hAnsi="Arial" w:cs="Arial"/>
        </w:rPr>
      </w:pPr>
      <w:r w:rsidRPr="00253763">
        <w:rPr>
          <w:rFonts w:ascii="Arial" w:hAnsi="Arial" w:cs="Arial"/>
        </w:rPr>
        <w:t>Senhores Vereadores:</w:t>
      </w:r>
    </w:p>
    <w:p w:rsidR="008306C6" w:rsidRPr="00253763" w:rsidRDefault="008306C6" w:rsidP="00253763">
      <w:pPr>
        <w:pStyle w:val="Corpodetexto"/>
        <w:contextualSpacing/>
        <w:rPr>
          <w:rFonts w:ascii="Arial" w:hAnsi="Arial" w:cs="Arial"/>
        </w:rPr>
      </w:pPr>
    </w:p>
    <w:p w:rsidR="008306C6" w:rsidRPr="00253763" w:rsidRDefault="009B4CB7" w:rsidP="00253763">
      <w:pPr>
        <w:pStyle w:val="Corpodetexto"/>
        <w:ind w:firstLine="2268"/>
        <w:contextualSpacing/>
        <w:rPr>
          <w:rFonts w:ascii="Arial" w:hAnsi="Arial" w:cs="Arial"/>
        </w:rPr>
      </w:pPr>
      <w:r w:rsidRPr="00253763">
        <w:rPr>
          <w:rFonts w:ascii="Arial" w:hAnsi="Arial" w:cs="Arial"/>
        </w:rPr>
        <w:t xml:space="preserve">O Projeto de Lei que ora colocamos à vossa apreciação objetiva obter </w:t>
      </w:r>
      <w:r w:rsidR="006938F4" w:rsidRPr="00253763">
        <w:rPr>
          <w:rFonts w:ascii="Arial" w:hAnsi="Arial" w:cs="Arial"/>
        </w:rPr>
        <w:t>A</w:t>
      </w:r>
      <w:r w:rsidRPr="00253763">
        <w:rPr>
          <w:rFonts w:ascii="Arial" w:hAnsi="Arial" w:cs="Arial"/>
        </w:rPr>
        <w:t>utorização</w:t>
      </w:r>
      <w:r w:rsidR="006938F4" w:rsidRPr="00253763">
        <w:rPr>
          <w:rFonts w:ascii="Arial" w:hAnsi="Arial" w:cs="Arial"/>
        </w:rPr>
        <w:t xml:space="preserve"> Legislativa para que o Poder Executivo Municipal </w:t>
      </w:r>
      <w:r w:rsidR="008306C6" w:rsidRPr="00253763">
        <w:rPr>
          <w:rFonts w:ascii="Arial" w:hAnsi="Arial" w:cs="Arial"/>
        </w:rPr>
        <w:t xml:space="preserve">possa conceder incentivo, dentro da política de incentivo ao desenvolvimento social e econômico estabelecida pela Lei Municipal N.º 4.478, de 14 de outubro de 2020, à empresa determinada </w:t>
      </w:r>
      <w:r w:rsidR="00A71166" w:rsidRPr="00253763">
        <w:rPr>
          <w:rFonts w:ascii="Arial" w:hAnsi="Arial" w:cs="Arial"/>
        </w:rPr>
        <w:t xml:space="preserve">para </w:t>
      </w:r>
      <w:r w:rsidR="008306C6" w:rsidRPr="00253763">
        <w:rPr>
          <w:rFonts w:ascii="Arial" w:hAnsi="Arial" w:cs="Arial"/>
        </w:rPr>
        <w:t>instalar suas dependências no Distrito Industrial, Comercial e de Prestação de Serviços de Jaboticaba, localizado às margens da ERS-323, Km 03, neste Município.</w:t>
      </w:r>
      <w:r w:rsidR="00A71166" w:rsidRPr="00253763">
        <w:rPr>
          <w:rFonts w:ascii="Arial" w:hAnsi="Arial" w:cs="Arial"/>
        </w:rPr>
        <w:t xml:space="preserve"> </w:t>
      </w:r>
    </w:p>
    <w:p w:rsidR="008306C6" w:rsidRPr="00253763" w:rsidRDefault="008306C6" w:rsidP="00253763">
      <w:pPr>
        <w:pStyle w:val="Corpodetexto"/>
        <w:ind w:firstLine="2268"/>
        <w:contextualSpacing/>
        <w:rPr>
          <w:rFonts w:ascii="Arial" w:hAnsi="Arial" w:cs="Arial"/>
        </w:rPr>
      </w:pPr>
    </w:p>
    <w:p w:rsidR="008306C6" w:rsidRPr="00253763" w:rsidRDefault="00FB702D" w:rsidP="00253763">
      <w:pPr>
        <w:pStyle w:val="Corpodetexto"/>
        <w:ind w:firstLine="2268"/>
        <w:contextualSpacing/>
        <w:rPr>
          <w:rFonts w:ascii="Arial" w:hAnsi="Arial" w:cs="Arial"/>
        </w:rPr>
      </w:pPr>
      <w:r w:rsidRPr="00253763">
        <w:rPr>
          <w:rFonts w:ascii="Arial" w:hAnsi="Arial" w:cs="Arial"/>
        </w:rPr>
        <w:t xml:space="preserve">Informamos </w:t>
      </w:r>
      <w:r w:rsidR="008306C6" w:rsidRPr="00253763">
        <w:rPr>
          <w:rFonts w:ascii="Arial" w:hAnsi="Arial" w:cs="Arial"/>
        </w:rPr>
        <w:t>que a presente concessão visa atender à nova política de desenvolvimento econômico e social que se estabeleceu através da Lei Municipal N.º 4.478/2020, cujas premissas já foram apresentadas em justificativa na oportunidade em que foi apreciada por esta Câmara Municipal de Vereadores.</w:t>
      </w:r>
    </w:p>
    <w:p w:rsidR="008306C6" w:rsidRPr="00253763" w:rsidRDefault="008306C6" w:rsidP="00253763">
      <w:pPr>
        <w:pStyle w:val="Corpodetexto"/>
        <w:ind w:firstLine="2268"/>
        <w:contextualSpacing/>
        <w:rPr>
          <w:rFonts w:ascii="Arial" w:hAnsi="Arial" w:cs="Arial"/>
        </w:rPr>
      </w:pPr>
    </w:p>
    <w:p w:rsidR="008306C6" w:rsidRPr="00253763" w:rsidRDefault="008306C6" w:rsidP="00253763">
      <w:pPr>
        <w:pStyle w:val="Corpodetexto"/>
        <w:ind w:firstLine="2268"/>
        <w:contextualSpacing/>
        <w:rPr>
          <w:rFonts w:ascii="Arial" w:hAnsi="Arial" w:cs="Arial"/>
        </w:rPr>
      </w:pPr>
      <w:proofErr w:type="gramStart"/>
      <w:r w:rsidRPr="00253763">
        <w:rPr>
          <w:rFonts w:ascii="Arial" w:hAnsi="Arial" w:cs="Arial"/>
        </w:rPr>
        <w:t>Outrossim</w:t>
      </w:r>
      <w:proofErr w:type="gramEnd"/>
      <w:r w:rsidRPr="00253763">
        <w:rPr>
          <w:rFonts w:ascii="Arial" w:hAnsi="Arial" w:cs="Arial"/>
        </w:rPr>
        <w:t xml:space="preserve">, informamos que para </w:t>
      </w:r>
      <w:r w:rsidR="00154054" w:rsidRPr="00253763">
        <w:rPr>
          <w:rFonts w:ascii="Arial" w:hAnsi="Arial" w:cs="Arial"/>
        </w:rPr>
        <w:t>a formulação do presente pedido de Autorização Legislativa o Poder Executivo Municipal verificou e atestou a existência de interesse público e de relevância social; pelo impacto direto na geração de emprego e renda e no consequente aumento de arrecadação.</w:t>
      </w:r>
    </w:p>
    <w:p w:rsidR="008306C6" w:rsidRPr="00253763" w:rsidRDefault="008306C6" w:rsidP="00253763">
      <w:pPr>
        <w:pStyle w:val="Corpodetexto"/>
        <w:ind w:firstLine="2268"/>
        <w:contextualSpacing/>
        <w:rPr>
          <w:rFonts w:ascii="Arial" w:hAnsi="Arial" w:cs="Arial"/>
        </w:rPr>
      </w:pPr>
    </w:p>
    <w:p w:rsidR="008306C6" w:rsidRPr="00253763" w:rsidRDefault="00A71166" w:rsidP="00253763">
      <w:pPr>
        <w:pStyle w:val="Corpodetexto"/>
        <w:ind w:firstLine="2268"/>
        <w:contextualSpacing/>
        <w:rPr>
          <w:rFonts w:ascii="Arial" w:hAnsi="Arial" w:cs="Arial"/>
        </w:rPr>
      </w:pPr>
      <w:r w:rsidRPr="00253763">
        <w:rPr>
          <w:rFonts w:ascii="Arial" w:hAnsi="Arial" w:cs="Arial"/>
        </w:rPr>
        <w:t xml:space="preserve">Salientamos a importância </w:t>
      </w:r>
      <w:r w:rsidR="00FB702D" w:rsidRPr="00253763">
        <w:rPr>
          <w:rFonts w:ascii="Arial" w:hAnsi="Arial" w:cs="Arial"/>
        </w:rPr>
        <w:t>dest</w:t>
      </w:r>
      <w:r w:rsidR="00154054" w:rsidRPr="00253763">
        <w:rPr>
          <w:rFonts w:ascii="Arial" w:hAnsi="Arial" w:cs="Arial"/>
        </w:rPr>
        <w:t>a</w:t>
      </w:r>
      <w:r w:rsidR="00FB702D" w:rsidRPr="00253763">
        <w:rPr>
          <w:rFonts w:ascii="Arial" w:hAnsi="Arial" w:cs="Arial"/>
        </w:rPr>
        <w:t xml:space="preserve"> </w:t>
      </w:r>
      <w:r w:rsidR="00154054" w:rsidRPr="00253763">
        <w:rPr>
          <w:rFonts w:ascii="Arial" w:hAnsi="Arial" w:cs="Arial"/>
        </w:rPr>
        <w:t>concessão, no sentido de dar continuidade ao projeto de desenvolvimento e industrialização do Município de Jaboticaba, inserindo novas atividades econômicas e possibilitando maiores oportunidades à população no que diz respeito a emprego e renda.</w:t>
      </w:r>
    </w:p>
    <w:p w:rsidR="008306C6" w:rsidRPr="00253763" w:rsidRDefault="008306C6" w:rsidP="00253763">
      <w:pPr>
        <w:pStyle w:val="Corpodetexto"/>
        <w:ind w:firstLine="2268"/>
        <w:contextualSpacing/>
        <w:rPr>
          <w:rFonts w:ascii="Arial" w:hAnsi="Arial" w:cs="Arial"/>
        </w:rPr>
      </w:pPr>
    </w:p>
    <w:p w:rsidR="008306C6" w:rsidRPr="00253763" w:rsidRDefault="009B4CB7" w:rsidP="00253763">
      <w:pPr>
        <w:pStyle w:val="Corpodetexto"/>
        <w:ind w:firstLine="2268"/>
        <w:contextualSpacing/>
        <w:rPr>
          <w:rFonts w:ascii="Arial" w:hAnsi="Arial" w:cs="Arial"/>
        </w:rPr>
      </w:pPr>
      <w:r w:rsidRPr="00253763">
        <w:rPr>
          <w:rFonts w:ascii="Arial" w:hAnsi="Arial" w:cs="Arial"/>
        </w:rPr>
        <w:t xml:space="preserve">Diante de todo o exposto, e, especialmente de sua importância, espera-se a aprovação unânime do </w:t>
      </w:r>
      <w:r w:rsidR="006938F4" w:rsidRPr="00253763">
        <w:rPr>
          <w:rFonts w:ascii="Arial" w:hAnsi="Arial" w:cs="Arial"/>
        </w:rPr>
        <w:t>P</w:t>
      </w:r>
      <w:r w:rsidRPr="00253763">
        <w:rPr>
          <w:rFonts w:ascii="Arial" w:hAnsi="Arial" w:cs="Arial"/>
        </w:rPr>
        <w:t xml:space="preserve">rojeto de </w:t>
      </w:r>
      <w:r w:rsidR="006938F4" w:rsidRPr="00253763">
        <w:rPr>
          <w:rFonts w:ascii="Arial" w:hAnsi="Arial" w:cs="Arial"/>
        </w:rPr>
        <w:t>L</w:t>
      </w:r>
      <w:r w:rsidRPr="00253763">
        <w:rPr>
          <w:rFonts w:ascii="Arial" w:hAnsi="Arial" w:cs="Arial"/>
        </w:rPr>
        <w:t xml:space="preserve">ei apresentado em </w:t>
      </w:r>
      <w:r w:rsidR="00AF300E" w:rsidRPr="00253763">
        <w:rPr>
          <w:rFonts w:ascii="Arial" w:hAnsi="Arial" w:cs="Arial"/>
        </w:rPr>
        <w:t>R</w:t>
      </w:r>
      <w:r w:rsidRPr="00253763">
        <w:rPr>
          <w:rFonts w:ascii="Arial" w:hAnsi="Arial" w:cs="Arial"/>
        </w:rPr>
        <w:t xml:space="preserve">egime de </w:t>
      </w:r>
      <w:r w:rsidR="00AF300E" w:rsidRPr="00253763">
        <w:rPr>
          <w:rFonts w:ascii="Arial" w:hAnsi="Arial" w:cs="Arial"/>
        </w:rPr>
        <w:t>U</w:t>
      </w:r>
      <w:r w:rsidRPr="00253763">
        <w:rPr>
          <w:rFonts w:ascii="Arial" w:hAnsi="Arial" w:cs="Arial"/>
        </w:rPr>
        <w:t>rgência</w:t>
      </w:r>
      <w:r w:rsidR="00AF300E" w:rsidRPr="00253763">
        <w:rPr>
          <w:rFonts w:ascii="Arial" w:hAnsi="Arial" w:cs="Arial"/>
        </w:rPr>
        <w:t>.</w:t>
      </w:r>
    </w:p>
    <w:p w:rsidR="008306C6" w:rsidRPr="00253763" w:rsidRDefault="008306C6" w:rsidP="00253763">
      <w:pPr>
        <w:pStyle w:val="Corpodetexto"/>
        <w:ind w:firstLine="2268"/>
        <w:contextualSpacing/>
        <w:rPr>
          <w:rFonts w:ascii="Arial" w:hAnsi="Arial" w:cs="Arial"/>
        </w:rPr>
      </w:pPr>
    </w:p>
    <w:p w:rsidR="009B4CB7" w:rsidRPr="00253763" w:rsidRDefault="009B4CB7" w:rsidP="00253763">
      <w:pPr>
        <w:pStyle w:val="Corpodetexto"/>
        <w:ind w:firstLine="2268"/>
        <w:contextualSpacing/>
        <w:rPr>
          <w:rFonts w:ascii="Arial" w:hAnsi="Arial" w:cs="Arial"/>
        </w:rPr>
      </w:pPr>
      <w:r w:rsidRPr="00253763">
        <w:rPr>
          <w:rFonts w:ascii="Arial" w:hAnsi="Arial" w:cs="Arial"/>
        </w:rPr>
        <w:t>Atenciosamente</w:t>
      </w:r>
      <w:r w:rsidR="008306C6" w:rsidRPr="00253763">
        <w:rPr>
          <w:rFonts w:ascii="Arial" w:hAnsi="Arial" w:cs="Arial"/>
        </w:rPr>
        <w:t>,</w:t>
      </w:r>
      <w:r w:rsidRPr="00253763">
        <w:rPr>
          <w:rFonts w:ascii="Arial" w:hAnsi="Arial" w:cs="Arial"/>
        </w:rPr>
        <w:t xml:space="preserve"> </w:t>
      </w:r>
    </w:p>
    <w:p w:rsidR="009B4CB7" w:rsidRPr="00253763" w:rsidRDefault="009B4CB7" w:rsidP="00253763">
      <w:pPr>
        <w:ind w:firstLine="1694"/>
        <w:contextualSpacing/>
        <w:jc w:val="both"/>
        <w:rPr>
          <w:rFonts w:ascii="Arial" w:hAnsi="Arial" w:cs="Arial"/>
        </w:rPr>
      </w:pPr>
    </w:p>
    <w:p w:rsidR="009B4CB7" w:rsidRPr="00253763" w:rsidRDefault="00253763" w:rsidP="00253763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RIBEIRO,</w:t>
      </w:r>
    </w:p>
    <w:p w:rsidR="009B4CB7" w:rsidRPr="00253763" w:rsidRDefault="00826090" w:rsidP="00253763">
      <w:pPr>
        <w:contextualSpacing/>
        <w:jc w:val="center"/>
        <w:rPr>
          <w:rFonts w:ascii="Arial" w:hAnsi="Arial" w:cs="Arial"/>
        </w:rPr>
      </w:pPr>
      <w:r w:rsidRPr="00253763">
        <w:rPr>
          <w:rFonts w:ascii="Arial" w:hAnsi="Arial" w:cs="Arial"/>
        </w:rPr>
        <w:t>PREFEITO MUNICIPAL</w:t>
      </w:r>
      <w:r w:rsidR="00253763">
        <w:rPr>
          <w:rFonts w:ascii="Arial" w:hAnsi="Arial" w:cs="Arial"/>
        </w:rPr>
        <w:t xml:space="preserve"> EM EXERCÍCIO</w:t>
      </w:r>
      <w:bookmarkStart w:id="0" w:name="_GoBack"/>
      <w:bookmarkEnd w:id="0"/>
      <w:r w:rsidRPr="00253763">
        <w:rPr>
          <w:rFonts w:ascii="Arial" w:hAnsi="Arial" w:cs="Arial"/>
        </w:rPr>
        <w:t>.</w:t>
      </w:r>
    </w:p>
    <w:p w:rsidR="009B4CB7" w:rsidRPr="00253763" w:rsidRDefault="009B4CB7" w:rsidP="00253763">
      <w:pPr>
        <w:contextualSpacing/>
        <w:jc w:val="center"/>
        <w:rPr>
          <w:rFonts w:ascii="Arial" w:hAnsi="Arial" w:cs="Arial"/>
        </w:rPr>
      </w:pPr>
    </w:p>
    <w:sectPr w:rsidR="009B4CB7" w:rsidRPr="00253763" w:rsidSect="00253763">
      <w:pgSz w:w="12240" w:h="15840"/>
      <w:pgMar w:top="1985" w:right="1134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72" w:rsidRDefault="00076472" w:rsidP="00AF300E">
      <w:r>
        <w:separator/>
      </w:r>
    </w:p>
  </w:endnote>
  <w:endnote w:type="continuationSeparator" w:id="0">
    <w:p w:rsidR="00076472" w:rsidRDefault="00076472" w:rsidP="00AF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72" w:rsidRDefault="00076472" w:rsidP="00AF300E">
      <w:r>
        <w:separator/>
      </w:r>
    </w:p>
  </w:footnote>
  <w:footnote w:type="continuationSeparator" w:id="0">
    <w:p w:rsidR="00076472" w:rsidRDefault="00076472" w:rsidP="00AF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B7"/>
    <w:rsid w:val="00026BC3"/>
    <w:rsid w:val="000423A2"/>
    <w:rsid w:val="00061BEC"/>
    <w:rsid w:val="00062190"/>
    <w:rsid w:val="00076472"/>
    <w:rsid w:val="00082443"/>
    <w:rsid w:val="000E2DB4"/>
    <w:rsid w:val="000E76D1"/>
    <w:rsid w:val="001048B3"/>
    <w:rsid w:val="001049ED"/>
    <w:rsid w:val="00144C6B"/>
    <w:rsid w:val="00154054"/>
    <w:rsid w:val="0017421E"/>
    <w:rsid w:val="00194A77"/>
    <w:rsid w:val="002254D1"/>
    <w:rsid w:val="00225559"/>
    <w:rsid w:val="00253763"/>
    <w:rsid w:val="00254898"/>
    <w:rsid w:val="00280256"/>
    <w:rsid w:val="002830C6"/>
    <w:rsid w:val="002B34C4"/>
    <w:rsid w:val="002C2985"/>
    <w:rsid w:val="0030467E"/>
    <w:rsid w:val="003345E6"/>
    <w:rsid w:val="00346000"/>
    <w:rsid w:val="00395F47"/>
    <w:rsid w:val="00400431"/>
    <w:rsid w:val="00423377"/>
    <w:rsid w:val="00481D3A"/>
    <w:rsid w:val="00495D08"/>
    <w:rsid w:val="004C239A"/>
    <w:rsid w:val="004E0822"/>
    <w:rsid w:val="004E472D"/>
    <w:rsid w:val="00554242"/>
    <w:rsid w:val="00556947"/>
    <w:rsid w:val="005663A2"/>
    <w:rsid w:val="005737FC"/>
    <w:rsid w:val="0057383C"/>
    <w:rsid w:val="00580134"/>
    <w:rsid w:val="005D527E"/>
    <w:rsid w:val="005D7029"/>
    <w:rsid w:val="005E1B0C"/>
    <w:rsid w:val="00612870"/>
    <w:rsid w:val="00642694"/>
    <w:rsid w:val="006938F4"/>
    <w:rsid w:val="006C7549"/>
    <w:rsid w:val="00777F72"/>
    <w:rsid w:val="00784572"/>
    <w:rsid w:val="00826090"/>
    <w:rsid w:val="00826E25"/>
    <w:rsid w:val="008306C6"/>
    <w:rsid w:val="008325BF"/>
    <w:rsid w:val="00834A56"/>
    <w:rsid w:val="00844F90"/>
    <w:rsid w:val="008909DD"/>
    <w:rsid w:val="008C1166"/>
    <w:rsid w:val="008D5E96"/>
    <w:rsid w:val="008F66FD"/>
    <w:rsid w:val="0094023A"/>
    <w:rsid w:val="009A4864"/>
    <w:rsid w:val="009B4CB7"/>
    <w:rsid w:val="009D7C52"/>
    <w:rsid w:val="009E4C1E"/>
    <w:rsid w:val="00A4624F"/>
    <w:rsid w:val="00A478A7"/>
    <w:rsid w:val="00A71166"/>
    <w:rsid w:val="00A75A60"/>
    <w:rsid w:val="00AD2C03"/>
    <w:rsid w:val="00AE1F34"/>
    <w:rsid w:val="00AF300E"/>
    <w:rsid w:val="00B13372"/>
    <w:rsid w:val="00B63ADF"/>
    <w:rsid w:val="00B87A5F"/>
    <w:rsid w:val="00BC2BF3"/>
    <w:rsid w:val="00BD0288"/>
    <w:rsid w:val="00BD14ED"/>
    <w:rsid w:val="00BD35CC"/>
    <w:rsid w:val="00BD560D"/>
    <w:rsid w:val="00BE6A84"/>
    <w:rsid w:val="00C02634"/>
    <w:rsid w:val="00C0731B"/>
    <w:rsid w:val="00C13142"/>
    <w:rsid w:val="00C1518C"/>
    <w:rsid w:val="00C170D3"/>
    <w:rsid w:val="00C3069F"/>
    <w:rsid w:val="00C500B1"/>
    <w:rsid w:val="00C71918"/>
    <w:rsid w:val="00D2268C"/>
    <w:rsid w:val="00D36F48"/>
    <w:rsid w:val="00D73739"/>
    <w:rsid w:val="00E03B4B"/>
    <w:rsid w:val="00E16402"/>
    <w:rsid w:val="00E3730C"/>
    <w:rsid w:val="00E444B1"/>
    <w:rsid w:val="00E63AEC"/>
    <w:rsid w:val="00E65A7F"/>
    <w:rsid w:val="00E76C1E"/>
    <w:rsid w:val="00E90DD4"/>
    <w:rsid w:val="00EA1472"/>
    <w:rsid w:val="00F13689"/>
    <w:rsid w:val="00F30DE1"/>
    <w:rsid w:val="00F37C1F"/>
    <w:rsid w:val="00F47E5D"/>
    <w:rsid w:val="00F630ED"/>
    <w:rsid w:val="00F80ECC"/>
    <w:rsid w:val="00F9773F"/>
    <w:rsid w:val="00FB702D"/>
    <w:rsid w:val="00FD44AC"/>
    <w:rsid w:val="00FF351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4CB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B4C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80256"/>
  </w:style>
  <w:style w:type="paragraph" w:styleId="Cabealho">
    <w:name w:val="header"/>
    <w:basedOn w:val="Normal"/>
    <w:link w:val="CabealhoChar"/>
    <w:uiPriority w:val="99"/>
    <w:unhideWhenUsed/>
    <w:rsid w:val="00AF3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3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3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0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00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4CB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B4C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80256"/>
  </w:style>
  <w:style w:type="paragraph" w:styleId="Cabealho">
    <w:name w:val="header"/>
    <w:basedOn w:val="Normal"/>
    <w:link w:val="CabealhoChar"/>
    <w:uiPriority w:val="99"/>
    <w:unhideWhenUsed/>
    <w:rsid w:val="00AF3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3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3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0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0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8667-3BE8-4549-9EA4-0A7D6230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</cp:lastModifiedBy>
  <cp:revision>2</cp:revision>
  <cp:lastPrinted>2020-03-05T17:53:00Z</cp:lastPrinted>
  <dcterms:created xsi:type="dcterms:W3CDTF">2023-02-09T19:14:00Z</dcterms:created>
  <dcterms:modified xsi:type="dcterms:W3CDTF">2023-02-09T19:14:00Z</dcterms:modified>
</cp:coreProperties>
</file>