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4" w:rsidRPr="00A94E27" w:rsidRDefault="00E005BC" w:rsidP="007D4634">
      <w:pPr>
        <w:contextualSpacing/>
        <w:jc w:val="center"/>
        <w:rPr>
          <w:rFonts w:ascii="Arial" w:hAnsi="Arial" w:cs="Arial"/>
          <w:b/>
        </w:rPr>
      </w:pPr>
      <w:r w:rsidRPr="00A94E27">
        <w:rPr>
          <w:rFonts w:ascii="Arial" w:hAnsi="Arial" w:cs="Arial"/>
          <w:b/>
        </w:rPr>
        <w:t xml:space="preserve">PROJETO DE LEI </w:t>
      </w:r>
      <w:r w:rsidR="00BE340D" w:rsidRPr="00A94E27">
        <w:rPr>
          <w:rFonts w:ascii="Arial" w:hAnsi="Arial" w:cs="Arial"/>
          <w:b/>
        </w:rPr>
        <w:t xml:space="preserve">MUNICIPAL </w:t>
      </w:r>
      <w:r w:rsidR="00B66D9E" w:rsidRPr="00A94E27">
        <w:rPr>
          <w:rFonts w:ascii="Arial" w:hAnsi="Arial" w:cs="Arial"/>
          <w:b/>
        </w:rPr>
        <w:t>N</w:t>
      </w:r>
      <w:r w:rsidR="00C90820" w:rsidRPr="00A94E27">
        <w:rPr>
          <w:rFonts w:ascii="Arial" w:hAnsi="Arial" w:cs="Arial"/>
          <w:b/>
        </w:rPr>
        <w:t>.</w:t>
      </w:r>
      <w:r w:rsidR="00B66D9E" w:rsidRPr="00A94E27">
        <w:rPr>
          <w:rFonts w:ascii="Arial" w:hAnsi="Arial" w:cs="Arial"/>
          <w:b/>
        </w:rPr>
        <w:t>º</w:t>
      </w:r>
      <w:r w:rsidR="008B5A99" w:rsidRPr="00A94E27">
        <w:rPr>
          <w:rFonts w:ascii="Arial" w:hAnsi="Arial" w:cs="Arial"/>
          <w:b/>
        </w:rPr>
        <w:t xml:space="preserve"> </w:t>
      </w:r>
      <w:r w:rsidR="00157BED" w:rsidRPr="00A94E27">
        <w:rPr>
          <w:rFonts w:ascii="Arial" w:hAnsi="Arial" w:cs="Arial"/>
          <w:b/>
        </w:rPr>
        <w:t>11</w:t>
      </w:r>
      <w:r w:rsidRPr="00A94E27">
        <w:rPr>
          <w:rFonts w:ascii="Arial" w:hAnsi="Arial" w:cs="Arial"/>
          <w:b/>
        </w:rPr>
        <w:t>/202</w:t>
      </w:r>
      <w:r w:rsidR="009F4345" w:rsidRPr="00A94E27">
        <w:rPr>
          <w:rFonts w:ascii="Arial" w:hAnsi="Arial" w:cs="Arial"/>
          <w:b/>
        </w:rPr>
        <w:t>3</w:t>
      </w:r>
      <w:r w:rsidR="000902B7" w:rsidRPr="00A94E27">
        <w:rPr>
          <w:rFonts w:ascii="Arial" w:hAnsi="Arial" w:cs="Arial"/>
          <w:b/>
        </w:rPr>
        <w:t xml:space="preserve">, DE </w:t>
      </w:r>
      <w:r w:rsidR="00157BED" w:rsidRPr="00A94E27">
        <w:rPr>
          <w:rFonts w:ascii="Arial" w:hAnsi="Arial" w:cs="Arial"/>
          <w:b/>
        </w:rPr>
        <w:t>09</w:t>
      </w:r>
      <w:r w:rsidR="009F4345" w:rsidRPr="00A94E27">
        <w:rPr>
          <w:rFonts w:ascii="Arial" w:hAnsi="Arial" w:cs="Arial"/>
          <w:b/>
        </w:rPr>
        <w:t xml:space="preserve"> </w:t>
      </w:r>
      <w:r w:rsidR="00DE2AC4" w:rsidRPr="00A94E27">
        <w:rPr>
          <w:rFonts w:ascii="Arial" w:hAnsi="Arial" w:cs="Arial"/>
          <w:b/>
        </w:rPr>
        <w:t xml:space="preserve">DE </w:t>
      </w:r>
      <w:r w:rsidR="009F4345" w:rsidRPr="00A94E27">
        <w:rPr>
          <w:rFonts w:ascii="Arial" w:hAnsi="Arial" w:cs="Arial"/>
          <w:b/>
        </w:rPr>
        <w:t xml:space="preserve">FEVEREIRO </w:t>
      </w:r>
      <w:r w:rsidR="00DE2AC4" w:rsidRPr="00A94E27">
        <w:rPr>
          <w:rFonts w:ascii="Arial" w:hAnsi="Arial" w:cs="Arial"/>
          <w:b/>
        </w:rPr>
        <w:t xml:space="preserve">DE </w:t>
      </w:r>
      <w:r w:rsidR="009F4345" w:rsidRPr="00A94E27">
        <w:rPr>
          <w:rFonts w:ascii="Arial" w:hAnsi="Arial" w:cs="Arial"/>
          <w:b/>
        </w:rPr>
        <w:t>2023</w:t>
      </w:r>
      <w:r w:rsidR="008005D5" w:rsidRPr="00A94E27">
        <w:rPr>
          <w:rFonts w:ascii="Arial" w:hAnsi="Arial" w:cs="Arial"/>
          <w:b/>
        </w:rPr>
        <w:t>.</w:t>
      </w:r>
    </w:p>
    <w:p w:rsidR="00DE2AC4" w:rsidRPr="00A94E27" w:rsidRDefault="0083591C" w:rsidP="007D4634">
      <w:pPr>
        <w:contextualSpacing/>
        <w:jc w:val="both"/>
        <w:rPr>
          <w:rFonts w:ascii="Arial" w:hAnsi="Arial" w:cs="Arial"/>
          <w:lang w:eastAsia="ar-SA"/>
        </w:rPr>
      </w:pPr>
      <w:r w:rsidRPr="00A94E27">
        <w:rPr>
          <w:rFonts w:ascii="Arial" w:hAnsi="Arial" w:cs="Arial"/>
          <w:lang w:eastAsia="ar-SA"/>
        </w:rPr>
        <w:t xml:space="preserve"> </w:t>
      </w:r>
    </w:p>
    <w:p w:rsidR="007D4634" w:rsidRPr="00A94E27" w:rsidRDefault="007D4634" w:rsidP="007D4634">
      <w:pPr>
        <w:contextualSpacing/>
        <w:jc w:val="both"/>
        <w:rPr>
          <w:rFonts w:ascii="Arial" w:hAnsi="Arial" w:cs="Arial"/>
          <w:lang w:eastAsia="ar-SA"/>
        </w:rPr>
      </w:pPr>
    </w:p>
    <w:p w:rsidR="009F4345" w:rsidRPr="00A94E27" w:rsidRDefault="009F4345" w:rsidP="00861169">
      <w:pPr>
        <w:tabs>
          <w:tab w:val="left" w:pos="0"/>
        </w:tabs>
        <w:ind w:left="4536"/>
        <w:contextualSpacing/>
        <w:jc w:val="both"/>
        <w:rPr>
          <w:rFonts w:ascii="Arial" w:hAnsi="Arial" w:cs="Arial"/>
          <w:highlight w:val="yellow"/>
        </w:rPr>
      </w:pPr>
      <w:r w:rsidRPr="00A94E27">
        <w:rPr>
          <w:rFonts w:ascii="Arial" w:hAnsi="Arial" w:cs="Arial"/>
        </w:rPr>
        <w:t>C</w:t>
      </w:r>
      <w:r w:rsidRPr="00A94E27">
        <w:rPr>
          <w:rFonts w:ascii="Arial" w:hAnsi="Arial" w:cs="Arial"/>
          <w:lang w:eastAsia="ar-SA"/>
        </w:rPr>
        <w:t>ria o cargo de Fiscal Ambiental no Quadro de Cargos de Provimento Efetivo</w:t>
      </w:r>
      <w:r w:rsidR="0083591C" w:rsidRPr="00A94E27">
        <w:rPr>
          <w:rFonts w:ascii="Arial" w:hAnsi="Arial" w:cs="Arial"/>
          <w:lang w:eastAsia="ar-SA"/>
        </w:rPr>
        <w:t xml:space="preserve"> da Lei Municipal N.º 1.375, de 26 de junho de 2007.</w:t>
      </w:r>
    </w:p>
    <w:p w:rsidR="00DE2AC4" w:rsidRPr="00A94E27" w:rsidRDefault="00DE2AC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7D4634" w:rsidRPr="00A94E27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157BED" w:rsidRPr="00A94E27" w:rsidRDefault="00157BED" w:rsidP="00157BED">
      <w:pPr>
        <w:ind w:firstLine="2268"/>
        <w:contextualSpacing/>
        <w:jc w:val="both"/>
        <w:rPr>
          <w:rFonts w:ascii="Arial" w:hAnsi="Arial" w:cs="Arial"/>
          <w:b/>
        </w:rPr>
      </w:pPr>
      <w:r w:rsidRPr="00A94E27">
        <w:rPr>
          <w:rFonts w:ascii="Arial" w:hAnsi="Arial" w:cs="Arial"/>
          <w:b/>
        </w:rPr>
        <w:t xml:space="preserve">EDVALDO ROSA RIBEIRO, </w:t>
      </w:r>
      <w:r w:rsidRPr="00A94E27">
        <w:rPr>
          <w:rFonts w:ascii="Arial" w:hAnsi="Arial" w:cs="Arial"/>
        </w:rPr>
        <w:t>Prefeito</w:t>
      </w:r>
      <w:r w:rsidRPr="00A94E27">
        <w:rPr>
          <w:rFonts w:ascii="Arial" w:hAnsi="Arial" w:cs="Arial"/>
          <w:b/>
        </w:rPr>
        <w:t xml:space="preserve"> </w:t>
      </w:r>
      <w:r w:rsidRPr="00A94E27">
        <w:rPr>
          <w:rFonts w:ascii="Arial" w:hAnsi="Arial" w:cs="Arial"/>
        </w:rPr>
        <w:t>Municipal em Exercício de Jaboticaba, Estado do Rio Grande do Sul, no uso de suas atribuições legais, delegadas pela Lei Orgânica Municipal,</w:t>
      </w:r>
    </w:p>
    <w:p w:rsidR="00157BED" w:rsidRPr="00A94E27" w:rsidRDefault="00157BED" w:rsidP="00157BED">
      <w:pPr>
        <w:contextualSpacing/>
        <w:jc w:val="both"/>
        <w:rPr>
          <w:rFonts w:ascii="Arial" w:hAnsi="Arial" w:cs="Arial"/>
          <w:b/>
        </w:rPr>
      </w:pPr>
    </w:p>
    <w:p w:rsidR="00157BED" w:rsidRPr="00A94E27" w:rsidRDefault="00157BED" w:rsidP="00157BED">
      <w:pPr>
        <w:ind w:firstLine="2268"/>
        <w:contextualSpacing/>
        <w:jc w:val="both"/>
        <w:rPr>
          <w:rFonts w:ascii="Arial" w:hAnsi="Arial" w:cs="Arial"/>
        </w:rPr>
      </w:pPr>
      <w:r w:rsidRPr="00A94E27">
        <w:rPr>
          <w:rFonts w:ascii="Arial" w:hAnsi="Arial" w:cs="Arial"/>
          <w:b/>
        </w:rPr>
        <w:t>FAÇO SABER</w:t>
      </w:r>
      <w:r w:rsidRPr="00A94E27">
        <w:rPr>
          <w:rFonts w:ascii="Arial" w:hAnsi="Arial" w:cs="Arial"/>
        </w:rPr>
        <w:t xml:space="preserve">, que a Câmara Municipal de Vereadores, </w:t>
      </w:r>
      <w:r w:rsidRPr="00A94E27">
        <w:rPr>
          <w:rFonts w:ascii="Arial" w:hAnsi="Arial" w:cs="Arial"/>
          <w:b/>
        </w:rPr>
        <w:t xml:space="preserve">APROVOU </w:t>
      </w:r>
      <w:r w:rsidRPr="00A94E27">
        <w:rPr>
          <w:rFonts w:ascii="Arial" w:hAnsi="Arial" w:cs="Arial"/>
        </w:rPr>
        <w:t>e eu</w:t>
      </w:r>
      <w:r w:rsidRPr="00A94E27">
        <w:rPr>
          <w:rFonts w:ascii="Arial" w:hAnsi="Arial" w:cs="Arial"/>
          <w:b/>
        </w:rPr>
        <w:t xml:space="preserve"> PROMULGO </w:t>
      </w:r>
      <w:r w:rsidRPr="00A94E27">
        <w:rPr>
          <w:rFonts w:ascii="Arial" w:hAnsi="Arial" w:cs="Arial"/>
        </w:rPr>
        <w:t>e</w:t>
      </w:r>
      <w:r w:rsidRPr="00A94E27">
        <w:rPr>
          <w:rFonts w:ascii="Arial" w:hAnsi="Arial" w:cs="Arial"/>
          <w:b/>
        </w:rPr>
        <w:t xml:space="preserve"> SANCIONO </w:t>
      </w:r>
      <w:r w:rsidRPr="00A94E27">
        <w:rPr>
          <w:rFonts w:ascii="Arial" w:hAnsi="Arial" w:cs="Arial"/>
        </w:rPr>
        <w:t>a seguinte,</w:t>
      </w:r>
    </w:p>
    <w:p w:rsidR="00997CE5" w:rsidRPr="00A94E27" w:rsidRDefault="00997CE5" w:rsidP="00997CE5">
      <w:pPr>
        <w:contextualSpacing/>
        <w:jc w:val="center"/>
        <w:rPr>
          <w:rFonts w:ascii="Arial" w:hAnsi="Arial" w:cs="Arial"/>
        </w:rPr>
      </w:pPr>
    </w:p>
    <w:p w:rsidR="00997CE5" w:rsidRPr="00A94E27" w:rsidRDefault="00997CE5" w:rsidP="00997CE5">
      <w:pPr>
        <w:contextualSpacing/>
        <w:jc w:val="center"/>
        <w:rPr>
          <w:rFonts w:ascii="Arial" w:hAnsi="Arial" w:cs="Arial"/>
          <w:b/>
        </w:rPr>
      </w:pPr>
      <w:r w:rsidRPr="00A94E27">
        <w:rPr>
          <w:rFonts w:ascii="Arial" w:hAnsi="Arial" w:cs="Arial"/>
          <w:b/>
        </w:rPr>
        <w:t>L E I</w:t>
      </w:r>
    </w:p>
    <w:p w:rsidR="00D50F12" w:rsidRPr="00A94E27" w:rsidRDefault="00D50F12" w:rsidP="007D4634">
      <w:pPr>
        <w:ind w:firstLine="1440"/>
        <w:contextualSpacing/>
        <w:jc w:val="both"/>
        <w:rPr>
          <w:rFonts w:ascii="Arial" w:hAnsi="Arial" w:cs="Arial"/>
          <w:b/>
        </w:rPr>
      </w:pPr>
    </w:p>
    <w:p w:rsidR="00D222CB" w:rsidRPr="00A94E27" w:rsidRDefault="008B5A99" w:rsidP="00D222C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A94E27">
        <w:rPr>
          <w:rFonts w:ascii="Arial" w:hAnsi="Arial" w:cs="Arial"/>
          <w:bCs/>
          <w:lang w:eastAsia="ar-SA"/>
        </w:rPr>
        <w:t>Art. 1</w:t>
      </w:r>
      <w:r w:rsidR="007D4634" w:rsidRPr="00A94E27">
        <w:rPr>
          <w:rFonts w:ascii="Arial" w:hAnsi="Arial" w:cs="Arial"/>
          <w:bCs/>
          <w:lang w:eastAsia="ar-SA"/>
        </w:rPr>
        <w:t>º</w:t>
      </w:r>
      <w:r w:rsidR="00DE2AC4" w:rsidRPr="00A94E27">
        <w:rPr>
          <w:rFonts w:ascii="Arial" w:hAnsi="Arial" w:cs="Arial"/>
          <w:bCs/>
          <w:lang w:eastAsia="ar-SA"/>
        </w:rPr>
        <w:t xml:space="preserve"> </w:t>
      </w:r>
      <w:r w:rsidR="00B440C4" w:rsidRPr="00A94E27">
        <w:rPr>
          <w:rFonts w:ascii="Arial" w:hAnsi="Arial" w:cs="Arial"/>
          <w:lang w:eastAsia="ar-SA"/>
        </w:rPr>
        <w:t>Fica criado o cargo de Fiscal Ambiental no Quadro de Cargos de Provimento Efetivo, constante</w:t>
      </w:r>
      <w:r w:rsidR="00472916">
        <w:rPr>
          <w:rFonts w:ascii="Arial" w:hAnsi="Arial" w:cs="Arial"/>
          <w:lang w:eastAsia="ar-SA"/>
        </w:rPr>
        <w:t xml:space="preserve"> no art. 3º</w:t>
      </w:r>
      <w:r w:rsidR="00B440C4" w:rsidRPr="00A94E27">
        <w:rPr>
          <w:rFonts w:ascii="Arial" w:hAnsi="Arial" w:cs="Arial"/>
          <w:lang w:eastAsia="ar-SA"/>
        </w:rPr>
        <w:t xml:space="preserve"> </w:t>
      </w:r>
      <w:r w:rsidR="00472916">
        <w:rPr>
          <w:rFonts w:ascii="Arial" w:hAnsi="Arial" w:cs="Arial"/>
          <w:lang w:eastAsia="ar-SA"/>
        </w:rPr>
        <w:t>d</w:t>
      </w:r>
      <w:r w:rsidR="00B440C4" w:rsidRPr="00A94E27">
        <w:rPr>
          <w:rFonts w:ascii="Arial" w:hAnsi="Arial" w:cs="Arial"/>
          <w:lang w:eastAsia="ar-SA"/>
        </w:rPr>
        <w:t xml:space="preserve">a Lei Municipal N.º </w:t>
      </w:r>
      <w:r w:rsidR="0083591C" w:rsidRPr="00A94E27">
        <w:rPr>
          <w:rFonts w:ascii="Arial" w:hAnsi="Arial" w:cs="Arial"/>
          <w:lang w:eastAsia="ar-SA"/>
        </w:rPr>
        <w:t>1.375,</w:t>
      </w:r>
      <w:r w:rsidR="00B440C4" w:rsidRPr="00A94E27">
        <w:rPr>
          <w:rFonts w:ascii="Arial" w:hAnsi="Arial" w:cs="Arial"/>
          <w:lang w:eastAsia="ar-SA"/>
        </w:rPr>
        <w:t xml:space="preserve"> de 26 de junho de 2007, que </w:t>
      </w:r>
      <w:r w:rsidR="00D222CB" w:rsidRPr="00A94E27">
        <w:rPr>
          <w:rFonts w:ascii="Arial" w:hAnsi="Arial" w:cs="Arial"/>
          <w:lang w:eastAsia="ar-SA"/>
        </w:rPr>
        <w:t xml:space="preserve">dispõe sobre Quadros de Cargos e Funções Públicas do Município, estabelece o </w:t>
      </w:r>
      <w:r w:rsidR="009F4345" w:rsidRPr="00A94E27">
        <w:rPr>
          <w:rFonts w:ascii="Arial" w:hAnsi="Arial" w:cs="Arial"/>
          <w:lang w:eastAsia="ar-SA"/>
        </w:rPr>
        <w:t>P</w:t>
      </w:r>
      <w:r w:rsidR="00D222CB" w:rsidRPr="00A94E27">
        <w:rPr>
          <w:rFonts w:ascii="Arial" w:hAnsi="Arial" w:cs="Arial"/>
          <w:lang w:eastAsia="ar-SA"/>
        </w:rPr>
        <w:t xml:space="preserve">lano de </w:t>
      </w:r>
      <w:r w:rsidR="009F4345" w:rsidRPr="00A94E27">
        <w:rPr>
          <w:rFonts w:ascii="Arial" w:hAnsi="Arial" w:cs="Arial"/>
          <w:lang w:eastAsia="ar-SA"/>
        </w:rPr>
        <w:t>C</w:t>
      </w:r>
      <w:r w:rsidR="00D222CB" w:rsidRPr="00A94E27">
        <w:rPr>
          <w:rFonts w:ascii="Arial" w:hAnsi="Arial" w:cs="Arial"/>
          <w:lang w:eastAsia="ar-SA"/>
        </w:rPr>
        <w:t xml:space="preserve">arreira dos </w:t>
      </w:r>
      <w:r w:rsidR="009F4345" w:rsidRPr="00A94E27">
        <w:rPr>
          <w:rFonts w:ascii="Arial" w:hAnsi="Arial" w:cs="Arial"/>
          <w:lang w:eastAsia="ar-SA"/>
        </w:rPr>
        <w:t>S</w:t>
      </w:r>
      <w:r w:rsidR="00D222CB" w:rsidRPr="00A94E27">
        <w:rPr>
          <w:rFonts w:ascii="Arial" w:hAnsi="Arial" w:cs="Arial"/>
          <w:lang w:eastAsia="ar-SA"/>
        </w:rPr>
        <w:t>ervidores e dá outras providências</w:t>
      </w:r>
      <w:r w:rsidR="00B440C4" w:rsidRPr="00A94E27">
        <w:rPr>
          <w:rFonts w:ascii="Arial" w:hAnsi="Arial" w:cs="Arial"/>
          <w:lang w:eastAsia="ar-SA"/>
        </w:rPr>
        <w:t>, nos termos d</w:t>
      </w:r>
      <w:r w:rsidR="00D222CB" w:rsidRPr="00A94E27">
        <w:rPr>
          <w:rFonts w:ascii="Arial" w:hAnsi="Arial" w:cs="Arial"/>
          <w:lang w:eastAsia="ar-SA"/>
        </w:rPr>
        <w:t>a</w:t>
      </w:r>
      <w:r w:rsidR="00B440C4" w:rsidRPr="00A94E27">
        <w:rPr>
          <w:rFonts w:ascii="Arial" w:hAnsi="Arial" w:cs="Arial"/>
          <w:lang w:eastAsia="ar-SA"/>
        </w:rPr>
        <w:t xml:space="preserve"> tabela a seguir: </w:t>
      </w:r>
    </w:p>
    <w:p w:rsidR="00D222CB" w:rsidRPr="00A94E27" w:rsidRDefault="00D222CB" w:rsidP="00D222C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77"/>
        <w:gridCol w:w="2173"/>
        <w:gridCol w:w="1353"/>
        <w:gridCol w:w="2127"/>
        <w:gridCol w:w="1842"/>
      </w:tblGrid>
      <w:tr w:rsidR="00D222CB" w:rsidRPr="00A94E27" w:rsidTr="00D222CB">
        <w:tc>
          <w:tcPr>
            <w:tcW w:w="1577" w:type="dxa"/>
          </w:tcPr>
          <w:p w:rsidR="00D222CB" w:rsidRPr="00A94E27" w:rsidRDefault="00D222CB" w:rsidP="00D222C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lang w:eastAsia="ar-SA"/>
              </w:rPr>
            </w:pPr>
            <w:r w:rsidRPr="00A94E27">
              <w:rPr>
                <w:rFonts w:ascii="Arial" w:hAnsi="Arial" w:cs="Arial"/>
                <w:b/>
                <w:lang w:eastAsia="ar-SA"/>
              </w:rPr>
              <w:t>CARGO</w:t>
            </w:r>
          </w:p>
        </w:tc>
        <w:tc>
          <w:tcPr>
            <w:tcW w:w="2173" w:type="dxa"/>
          </w:tcPr>
          <w:p w:rsidR="00D222CB" w:rsidRPr="00A94E27" w:rsidRDefault="00D222CB" w:rsidP="00D222C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lang w:eastAsia="ar-SA"/>
              </w:rPr>
            </w:pPr>
            <w:r w:rsidRPr="00A94E27">
              <w:rPr>
                <w:rFonts w:ascii="Arial" w:hAnsi="Arial" w:cs="Arial"/>
                <w:b/>
                <w:lang w:eastAsia="ar-SA"/>
              </w:rPr>
              <w:t>QUANTIDADE DE VAGAS</w:t>
            </w:r>
          </w:p>
        </w:tc>
        <w:tc>
          <w:tcPr>
            <w:tcW w:w="1353" w:type="dxa"/>
          </w:tcPr>
          <w:p w:rsidR="00D222CB" w:rsidRPr="00A94E27" w:rsidRDefault="00D222CB" w:rsidP="00D222C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lang w:eastAsia="ar-SA"/>
              </w:rPr>
            </w:pPr>
            <w:r w:rsidRPr="00A94E27">
              <w:rPr>
                <w:rFonts w:ascii="Arial" w:hAnsi="Arial" w:cs="Arial"/>
                <w:b/>
                <w:lang w:eastAsia="ar-SA"/>
              </w:rPr>
              <w:t>PADRÃO</w:t>
            </w:r>
          </w:p>
        </w:tc>
        <w:tc>
          <w:tcPr>
            <w:tcW w:w="2127" w:type="dxa"/>
          </w:tcPr>
          <w:p w:rsidR="00D222CB" w:rsidRPr="00A94E27" w:rsidRDefault="00D222CB" w:rsidP="00D222C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lang w:eastAsia="ar-SA"/>
              </w:rPr>
            </w:pPr>
            <w:r w:rsidRPr="00A94E27">
              <w:rPr>
                <w:rFonts w:ascii="Arial" w:hAnsi="Arial" w:cs="Arial"/>
                <w:b/>
                <w:lang w:eastAsia="ar-SA"/>
              </w:rPr>
              <w:t>CARGA HORÁRIA</w:t>
            </w:r>
          </w:p>
        </w:tc>
        <w:tc>
          <w:tcPr>
            <w:tcW w:w="1842" w:type="dxa"/>
          </w:tcPr>
          <w:p w:rsidR="009F4345" w:rsidRPr="00A94E27" w:rsidRDefault="00D222CB" w:rsidP="009F4345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lang w:eastAsia="ar-SA"/>
              </w:rPr>
            </w:pPr>
            <w:r w:rsidRPr="00A94E27">
              <w:rPr>
                <w:rFonts w:ascii="Arial" w:hAnsi="Arial" w:cs="Arial"/>
                <w:b/>
                <w:lang w:eastAsia="ar-SA"/>
              </w:rPr>
              <w:t>COEFICIENTE</w:t>
            </w:r>
            <w:r w:rsidR="009F4345" w:rsidRPr="00A94E27">
              <w:rPr>
                <w:rFonts w:ascii="Arial" w:hAnsi="Arial" w:cs="Arial"/>
                <w:b/>
                <w:lang w:eastAsia="ar-SA"/>
              </w:rPr>
              <w:t xml:space="preserve"> INICIAL</w:t>
            </w:r>
          </w:p>
        </w:tc>
      </w:tr>
      <w:tr w:rsidR="00D222CB" w:rsidRPr="00A94E27" w:rsidTr="00D222CB">
        <w:tc>
          <w:tcPr>
            <w:tcW w:w="1577" w:type="dxa"/>
            <w:vAlign w:val="center"/>
          </w:tcPr>
          <w:p w:rsidR="00D222CB" w:rsidRPr="00A94E27" w:rsidRDefault="00D222CB" w:rsidP="00D222C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 w:rsidRPr="00A94E27">
              <w:rPr>
                <w:rFonts w:ascii="Arial" w:hAnsi="Arial" w:cs="Arial"/>
                <w:lang w:eastAsia="ar-SA"/>
              </w:rPr>
              <w:t>FISCAL AMBIENTAL</w:t>
            </w:r>
          </w:p>
        </w:tc>
        <w:tc>
          <w:tcPr>
            <w:tcW w:w="2173" w:type="dxa"/>
            <w:vAlign w:val="center"/>
          </w:tcPr>
          <w:p w:rsidR="00D222CB" w:rsidRPr="00A94E27" w:rsidRDefault="00D222CB" w:rsidP="001118B4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 w:rsidRPr="00A94E27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353" w:type="dxa"/>
            <w:vAlign w:val="center"/>
          </w:tcPr>
          <w:p w:rsidR="00D222CB" w:rsidRPr="00A94E27" w:rsidRDefault="009F4345" w:rsidP="001118B4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 w:rsidRPr="00A94E27">
              <w:rPr>
                <w:rFonts w:ascii="Arial" w:hAnsi="Arial" w:cs="Arial"/>
                <w:lang w:eastAsia="ar-SA"/>
              </w:rPr>
              <w:t>6,0</w:t>
            </w:r>
          </w:p>
        </w:tc>
        <w:tc>
          <w:tcPr>
            <w:tcW w:w="2127" w:type="dxa"/>
            <w:vAlign w:val="center"/>
          </w:tcPr>
          <w:p w:rsidR="00D222CB" w:rsidRPr="00A94E27" w:rsidRDefault="00D222CB" w:rsidP="00D222C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 w:rsidRPr="00A94E27">
              <w:rPr>
                <w:rFonts w:ascii="Arial" w:hAnsi="Arial" w:cs="Arial"/>
                <w:lang w:eastAsia="ar-SA"/>
              </w:rPr>
              <w:t>40 (QUARENTA) HORAS SEMANAIS</w:t>
            </w:r>
          </w:p>
        </w:tc>
        <w:tc>
          <w:tcPr>
            <w:tcW w:w="1842" w:type="dxa"/>
            <w:vAlign w:val="center"/>
          </w:tcPr>
          <w:p w:rsidR="00D222CB" w:rsidRPr="00A94E27" w:rsidRDefault="009F4345" w:rsidP="001118B4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 w:rsidRPr="00A94E27">
              <w:rPr>
                <w:rFonts w:ascii="Arial" w:hAnsi="Arial" w:cs="Arial"/>
                <w:lang w:eastAsia="ar-SA"/>
              </w:rPr>
              <w:t>4,8</w:t>
            </w:r>
          </w:p>
        </w:tc>
      </w:tr>
    </w:tbl>
    <w:p w:rsidR="00D222CB" w:rsidRPr="00A94E27" w:rsidRDefault="00D222CB" w:rsidP="00D222C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9F4345" w:rsidRPr="00A94E27" w:rsidRDefault="009F4345" w:rsidP="00997CE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A94E27">
        <w:rPr>
          <w:rFonts w:ascii="Arial" w:hAnsi="Arial" w:cs="Arial"/>
          <w:lang w:eastAsia="ar-SA"/>
        </w:rPr>
        <w:t>Parágrafo único. As atribuições e requisitos para provimento do cargo criado constam do Anexo Único da presente Lei.</w:t>
      </w:r>
    </w:p>
    <w:p w:rsidR="009F4345" w:rsidRPr="00A94E27" w:rsidRDefault="009F4345" w:rsidP="00997CE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F6376C" w:rsidRPr="00A94E27" w:rsidRDefault="00430337" w:rsidP="009F434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A94E27">
        <w:rPr>
          <w:rFonts w:ascii="Arial" w:hAnsi="Arial" w:cs="Arial"/>
          <w:lang w:eastAsia="ar-SA"/>
        </w:rPr>
        <w:t xml:space="preserve">Art. 2º </w:t>
      </w:r>
      <w:r w:rsidR="00C32108" w:rsidRPr="00A94E27">
        <w:rPr>
          <w:rFonts w:ascii="Arial" w:hAnsi="Arial" w:cs="Arial"/>
          <w:lang w:eastAsia="ar-SA"/>
        </w:rPr>
        <w:t xml:space="preserve">Esta </w:t>
      </w:r>
      <w:r w:rsidR="00FF42C4" w:rsidRPr="00A94E27">
        <w:rPr>
          <w:rFonts w:ascii="Arial" w:hAnsi="Arial" w:cs="Arial"/>
          <w:lang w:eastAsia="ar-SA"/>
        </w:rPr>
        <w:t>L</w:t>
      </w:r>
      <w:r w:rsidR="00C32108" w:rsidRPr="00A94E27">
        <w:rPr>
          <w:rFonts w:ascii="Arial" w:hAnsi="Arial" w:cs="Arial"/>
          <w:lang w:eastAsia="ar-SA"/>
        </w:rPr>
        <w:t>ei entrará em vigor na data de sua publicação</w:t>
      </w:r>
      <w:r w:rsidR="00BD7759" w:rsidRPr="00A94E27">
        <w:rPr>
          <w:rFonts w:ascii="Arial" w:hAnsi="Arial" w:cs="Arial"/>
          <w:lang w:eastAsia="ar-SA"/>
        </w:rPr>
        <w:t>.</w:t>
      </w:r>
    </w:p>
    <w:p w:rsidR="009E770E" w:rsidRPr="00A94E27" w:rsidRDefault="009E770E" w:rsidP="00C3210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DE2AC4" w:rsidRPr="00A94E27" w:rsidRDefault="00A34C22" w:rsidP="00A34C22">
      <w:pPr>
        <w:contextualSpacing/>
        <w:jc w:val="both"/>
        <w:rPr>
          <w:rFonts w:ascii="Arial" w:hAnsi="Arial" w:cs="Arial"/>
        </w:rPr>
      </w:pPr>
      <w:r w:rsidRPr="00A94E27">
        <w:rPr>
          <w:rFonts w:ascii="Arial" w:hAnsi="Arial" w:cs="Arial"/>
        </w:rPr>
        <w:t>GABINETE DO PREFEITO MUNICIPAL DE JABOTICABA, E</w:t>
      </w:r>
      <w:r w:rsidR="009F4345" w:rsidRPr="00A94E27">
        <w:rPr>
          <w:rFonts w:ascii="Arial" w:hAnsi="Arial" w:cs="Arial"/>
        </w:rPr>
        <w:t>STADO DO RIO GRANDE DO SUL, AO</w:t>
      </w:r>
      <w:r w:rsidR="00157BED" w:rsidRPr="00A94E27">
        <w:rPr>
          <w:rFonts w:ascii="Arial" w:hAnsi="Arial" w:cs="Arial"/>
        </w:rPr>
        <w:t xml:space="preserve">S NOVE </w:t>
      </w:r>
      <w:r w:rsidR="009F4345" w:rsidRPr="00A94E27">
        <w:rPr>
          <w:rFonts w:ascii="Arial" w:hAnsi="Arial" w:cs="Arial"/>
        </w:rPr>
        <w:t>DIA</w:t>
      </w:r>
      <w:r w:rsidR="00157BED" w:rsidRPr="00A94E27">
        <w:rPr>
          <w:rFonts w:ascii="Arial" w:hAnsi="Arial" w:cs="Arial"/>
        </w:rPr>
        <w:t>S</w:t>
      </w:r>
      <w:r w:rsidRPr="00A94E27">
        <w:rPr>
          <w:rFonts w:ascii="Arial" w:hAnsi="Arial" w:cs="Arial"/>
        </w:rPr>
        <w:t xml:space="preserve"> DO MÊS DE </w:t>
      </w:r>
      <w:r w:rsidR="009F4345" w:rsidRPr="00A94E27">
        <w:rPr>
          <w:rFonts w:ascii="Arial" w:hAnsi="Arial" w:cs="Arial"/>
        </w:rPr>
        <w:t xml:space="preserve">FEVEREIRO </w:t>
      </w:r>
      <w:r w:rsidRPr="00A94E27">
        <w:rPr>
          <w:rFonts w:ascii="Arial" w:hAnsi="Arial" w:cs="Arial"/>
        </w:rPr>
        <w:t xml:space="preserve">DO ANO DE DOIS MIL E VINTE E </w:t>
      </w:r>
      <w:r w:rsidR="009F4345" w:rsidRPr="00A94E27">
        <w:rPr>
          <w:rFonts w:ascii="Arial" w:hAnsi="Arial" w:cs="Arial"/>
        </w:rPr>
        <w:t>TRÊS</w:t>
      </w:r>
      <w:r w:rsidRPr="00A94E27">
        <w:rPr>
          <w:rFonts w:ascii="Arial" w:hAnsi="Arial" w:cs="Arial"/>
        </w:rPr>
        <w:t>.</w:t>
      </w:r>
    </w:p>
    <w:p w:rsidR="002E3E99" w:rsidRPr="00A94E27" w:rsidRDefault="002E3E99" w:rsidP="007D4634">
      <w:pPr>
        <w:contextualSpacing/>
        <w:jc w:val="center"/>
        <w:rPr>
          <w:rFonts w:ascii="Arial" w:hAnsi="Arial" w:cs="Arial"/>
          <w:u w:val="single"/>
        </w:rPr>
      </w:pPr>
    </w:p>
    <w:p w:rsidR="00C24564" w:rsidRPr="00A94E27" w:rsidRDefault="00157BED" w:rsidP="007D4634">
      <w:pPr>
        <w:contextualSpacing/>
        <w:jc w:val="center"/>
        <w:rPr>
          <w:rFonts w:ascii="Arial" w:hAnsi="Arial" w:cs="Arial"/>
          <w:b/>
        </w:rPr>
      </w:pPr>
      <w:r w:rsidRPr="00A94E27">
        <w:rPr>
          <w:rFonts w:ascii="Arial" w:hAnsi="Arial" w:cs="Arial"/>
          <w:b/>
        </w:rPr>
        <w:t>EDVALDO ROSA RIBEIRO,</w:t>
      </w:r>
    </w:p>
    <w:p w:rsidR="00CC075C" w:rsidRPr="00A94E27" w:rsidRDefault="00997CE5" w:rsidP="00BE340D">
      <w:pPr>
        <w:contextualSpacing/>
        <w:jc w:val="center"/>
        <w:rPr>
          <w:rFonts w:ascii="Arial" w:hAnsi="Arial" w:cs="Arial"/>
        </w:rPr>
      </w:pPr>
      <w:r w:rsidRPr="00A94E27">
        <w:rPr>
          <w:rFonts w:ascii="Arial" w:hAnsi="Arial" w:cs="Arial"/>
        </w:rPr>
        <w:t>PREFEITO MUNICIPAL</w:t>
      </w:r>
      <w:r w:rsidR="00157BED" w:rsidRPr="00A94E27">
        <w:rPr>
          <w:rFonts w:ascii="Arial" w:hAnsi="Arial" w:cs="Arial"/>
        </w:rPr>
        <w:t xml:space="preserve"> EM EXERCÍCIO</w:t>
      </w:r>
      <w:r w:rsidR="00BE340D" w:rsidRPr="00A94E27">
        <w:rPr>
          <w:rFonts w:ascii="Arial" w:hAnsi="Arial" w:cs="Arial"/>
        </w:rPr>
        <w:t>.</w:t>
      </w:r>
    </w:p>
    <w:p w:rsidR="001F5F6E" w:rsidRPr="00A94E27" w:rsidRDefault="001F5F6E" w:rsidP="00BE340D">
      <w:pPr>
        <w:contextualSpacing/>
        <w:jc w:val="center"/>
        <w:rPr>
          <w:rFonts w:ascii="Arial" w:hAnsi="Arial" w:cs="Arial"/>
        </w:rPr>
      </w:pPr>
    </w:p>
    <w:p w:rsidR="001F5F6E" w:rsidRPr="00A94E27" w:rsidRDefault="001F5F6E" w:rsidP="00BE340D">
      <w:pPr>
        <w:contextualSpacing/>
        <w:jc w:val="center"/>
        <w:rPr>
          <w:rFonts w:ascii="Arial" w:hAnsi="Arial" w:cs="Arial"/>
        </w:rPr>
      </w:pPr>
    </w:p>
    <w:p w:rsidR="001F5F6E" w:rsidRPr="00A94E27" w:rsidRDefault="001F5F6E" w:rsidP="00BE340D">
      <w:pPr>
        <w:contextualSpacing/>
        <w:jc w:val="center"/>
        <w:rPr>
          <w:rFonts w:ascii="Arial" w:hAnsi="Arial" w:cs="Arial"/>
        </w:rPr>
      </w:pPr>
    </w:p>
    <w:p w:rsidR="00157BED" w:rsidRPr="00A94E27" w:rsidRDefault="00157BED" w:rsidP="00BE340D">
      <w:pPr>
        <w:contextualSpacing/>
        <w:jc w:val="center"/>
        <w:rPr>
          <w:rFonts w:ascii="Arial" w:hAnsi="Arial" w:cs="Arial"/>
        </w:rPr>
      </w:pPr>
    </w:p>
    <w:p w:rsidR="001F5F6E" w:rsidRPr="00A94E27" w:rsidRDefault="001F5F6E" w:rsidP="00BE340D">
      <w:pPr>
        <w:contextualSpacing/>
        <w:jc w:val="center"/>
        <w:rPr>
          <w:rFonts w:ascii="Arial" w:hAnsi="Arial" w:cs="Arial"/>
        </w:rPr>
      </w:pPr>
    </w:p>
    <w:p w:rsidR="001F5F6E" w:rsidRPr="00A94E27" w:rsidRDefault="001F5F6E" w:rsidP="00BE340D">
      <w:pPr>
        <w:contextualSpacing/>
        <w:jc w:val="center"/>
        <w:rPr>
          <w:rFonts w:ascii="Arial" w:hAnsi="Arial" w:cs="Arial"/>
          <w:b/>
        </w:rPr>
      </w:pPr>
      <w:r w:rsidRPr="00A94E27">
        <w:rPr>
          <w:rFonts w:ascii="Arial" w:hAnsi="Arial" w:cs="Arial"/>
          <w:b/>
        </w:rPr>
        <w:lastRenderedPageBreak/>
        <w:t>ANEXO ÚNICO</w:t>
      </w:r>
    </w:p>
    <w:p w:rsidR="001F5F6E" w:rsidRPr="00A94E27" w:rsidRDefault="001F5F6E" w:rsidP="006206F1">
      <w:pPr>
        <w:contextualSpacing/>
        <w:jc w:val="both"/>
        <w:rPr>
          <w:rFonts w:ascii="Arial" w:hAnsi="Arial" w:cs="Arial"/>
        </w:rPr>
      </w:pPr>
    </w:p>
    <w:p w:rsidR="001F5F6E" w:rsidRPr="00A94E27" w:rsidRDefault="001F5F6E" w:rsidP="006206F1">
      <w:pPr>
        <w:contextualSpacing/>
        <w:jc w:val="both"/>
        <w:rPr>
          <w:rFonts w:ascii="Arial" w:hAnsi="Arial" w:cs="Arial"/>
        </w:rPr>
      </w:pPr>
      <w:r w:rsidRPr="00A94E27">
        <w:rPr>
          <w:rFonts w:ascii="Arial" w:hAnsi="Arial" w:cs="Arial"/>
          <w:b/>
        </w:rPr>
        <w:t xml:space="preserve">CATEGORIA FUNCIONAL: </w:t>
      </w:r>
      <w:r w:rsidRPr="00A94E27">
        <w:rPr>
          <w:rFonts w:ascii="Arial" w:hAnsi="Arial" w:cs="Arial"/>
        </w:rPr>
        <w:t>FISCAL AMBIENTAL</w:t>
      </w:r>
      <w:r w:rsidR="00B76AAD" w:rsidRPr="00A94E27">
        <w:rPr>
          <w:rFonts w:ascii="Arial" w:hAnsi="Arial" w:cs="Arial"/>
        </w:rPr>
        <w:t>.</w:t>
      </w:r>
    </w:p>
    <w:p w:rsidR="00E005BC" w:rsidRPr="00A94E27" w:rsidRDefault="001F5F6E" w:rsidP="006206F1">
      <w:pPr>
        <w:contextualSpacing/>
        <w:jc w:val="both"/>
        <w:rPr>
          <w:rFonts w:ascii="Arial" w:hAnsi="Arial" w:cs="Arial"/>
          <w:b/>
        </w:rPr>
      </w:pPr>
      <w:r w:rsidRPr="00A94E27">
        <w:rPr>
          <w:rFonts w:ascii="Arial" w:hAnsi="Arial" w:cs="Arial"/>
          <w:b/>
        </w:rPr>
        <w:t xml:space="preserve">PADRÃO DE VENCIMENTOS: </w:t>
      </w:r>
      <w:r w:rsidR="00B76AAD" w:rsidRPr="00A94E27">
        <w:rPr>
          <w:rFonts w:ascii="Arial" w:hAnsi="Arial" w:cs="Arial"/>
        </w:rPr>
        <w:t>6,0 (SEIS).</w:t>
      </w:r>
    </w:p>
    <w:p w:rsidR="001F5F6E" w:rsidRPr="00A94E27" w:rsidRDefault="001F5F6E" w:rsidP="006206F1">
      <w:pPr>
        <w:contextualSpacing/>
        <w:jc w:val="both"/>
        <w:rPr>
          <w:rFonts w:ascii="Arial" w:hAnsi="Arial" w:cs="Arial"/>
        </w:rPr>
      </w:pPr>
      <w:r w:rsidRPr="00A94E27">
        <w:rPr>
          <w:rFonts w:ascii="Arial" w:hAnsi="Arial" w:cs="Arial"/>
          <w:b/>
        </w:rPr>
        <w:t xml:space="preserve">COEFICIENTE INICIAL: </w:t>
      </w:r>
      <w:r w:rsidRPr="00A94E27">
        <w:rPr>
          <w:rFonts w:ascii="Arial" w:hAnsi="Arial" w:cs="Arial"/>
        </w:rPr>
        <w:t>4,8 (QUATRO VÍRGULA OITO)</w:t>
      </w:r>
      <w:r w:rsidR="00B76AAD" w:rsidRPr="00A94E27">
        <w:rPr>
          <w:rFonts w:ascii="Arial" w:hAnsi="Arial" w:cs="Arial"/>
        </w:rPr>
        <w:t>.</w:t>
      </w:r>
    </w:p>
    <w:p w:rsidR="0063563C" w:rsidRPr="00A94E27" w:rsidRDefault="001F5F6E" w:rsidP="006206F1">
      <w:pPr>
        <w:contextualSpacing/>
        <w:jc w:val="both"/>
        <w:rPr>
          <w:rFonts w:ascii="Arial" w:hAnsi="Arial" w:cs="Arial"/>
        </w:rPr>
      </w:pPr>
      <w:r w:rsidRPr="00A94E27">
        <w:rPr>
          <w:rFonts w:ascii="Arial" w:hAnsi="Arial" w:cs="Arial"/>
          <w:b/>
        </w:rPr>
        <w:t>ATRIBUIÇÕES:</w:t>
      </w:r>
      <w:r w:rsidR="006206F1" w:rsidRPr="00A94E27">
        <w:rPr>
          <w:rFonts w:ascii="Arial" w:hAnsi="Arial" w:cs="Arial"/>
          <w:b/>
        </w:rPr>
        <w:t xml:space="preserve"> </w:t>
      </w:r>
      <w:r w:rsidRPr="00A94E27">
        <w:rPr>
          <w:rFonts w:ascii="Arial" w:hAnsi="Arial" w:cs="Arial"/>
          <w:b/>
        </w:rPr>
        <w:t>Descrição Sintética</w:t>
      </w:r>
      <w:r w:rsidR="006206F1" w:rsidRPr="00A94E27">
        <w:rPr>
          <w:rFonts w:ascii="Arial" w:hAnsi="Arial" w:cs="Arial"/>
          <w:b/>
        </w:rPr>
        <w:t>:</w:t>
      </w:r>
      <w:r w:rsidRPr="00A94E27">
        <w:rPr>
          <w:rFonts w:ascii="Arial" w:hAnsi="Arial" w:cs="Arial"/>
          <w:b/>
        </w:rPr>
        <w:t xml:space="preserve"> </w:t>
      </w:r>
      <w:r w:rsidRPr="00A94E27">
        <w:rPr>
          <w:rFonts w:ascii="Arial" w:hAnsi="Arial" w:cs="Arial"/>
        </w:rPr>
        <w:t>exercer a fiscalização e vigilância no que respeita à aplicação da legislação ambiental; atuar n</w:t>
      </w:r>
      <w:r w:rsidR="006206F1" w:rsidRPr="00A94E27">
        <w:rPr>
          <w:rFonts w:ascii="Arial" w:hAnsi="Arial" w:cs="Arial"/>
        </w:rPr>
        <w:t xml:space="preserve">a efetivação </w:t>
      </w:r>
      <w:r w:rsidRPr="00A94E27">
        <w:rPr>
          <w:rFonts w:ascii="Arial" w:hAnsi="Arial" w:cs="Arial"/>
        </w:rPr>
        <w:t>da política ambiental de interesse local, fiscalizando as condições de observância das normas referentes ao meio ambiente e infrações ambientais.</w:t>
      </w:r>
      <w:r w:rsidR="00B76AAD" w:rsidRPr="00A94E27">
        <w:rPr>
          <w:rFonts w:ascii="Arial" w:hAnsi="Arial" w:cs="Arial"/>
        </w:rPr>
        <w:t xml:space="preserve"> </w:t>
      </w:r>
      <w:r w:rsidR="006206F1" w:rsidRPr="00A94E27">
        <w:rPr>
          <w:rFonts w:ascii="Arial" w:hAnsi="Arial" w:cs="Arial"/>
          <w:b/>
        </w:rPr>
        <w:t>Descrição Analítica</w:t>
      </w:r>
      <w:r w:rsidRPr="00A94E27">
        <w:rPr>
          <w:rFonts w:ascii="Arial" w:hAnsi="Arial" w:cs="Arial"/>
          <w:b/>
        </w:rPr>
        <w:t>:</w:t>
      </w:r>
      <w:r w:rsidRPr="00A94E27">
        <w:rPr>
          <w:rFonts w:ascii="Arial" w:hAnsi="Arial" w:cs="Arial"/>
        </w:rPr>
        <w:t xml:space="preserve"> executar serviços de fiscalização e vigilância ambiental; colher amostras necessárias para análises técnicas e de controle; </w:t>
      </w:r>
      <w:r w:rsidR="001118B4" w:rsidRPr="00A94E27">
        <w:rPr>
          <w:rFonts w:ascii="Arial" w:hAnsi="Arial" w:cs="Arial"/>
        </w:rPr>
        <w:t>realizar</w:t>
      </w:r>
      <w:r w:rsidRPr="00A94E27">
        <w:rPr>
          <w:rFonts w:ascii="Arial" w:hAnsi="Arial" w:cs="Arial"/>
        </w:rPr>
        <w:t xml:space="preserve"> inspeções e visitas de rotina; lacrar equipamentos, unidades produtivas ou instalações, nos termos da legislação em vigor; praticar todos os atos necessários ao bom desempenho da fiscalização e vigilância ambiental no Município, com livre acesso, em qualquer dia e hora, mediante as formalidades legais, a todas as edificações ou locais sujeitos à fiscalização ambiental, fornecendo-lhes informações, vistas a projetos, instalações, dependências ou produto sob inspeção, e, especialmente:</w:t>
      </w:r>
      <w:r w:rsidR="006206F1" w:rsidRPr="00A94E27">
        <w:rPr>
          <w:rFonts w:ascii="Arial" w:hAnsi="Arial" w:cs="Arial"/>
        </w:rPr>
        <w:t xml:space="preserve"> a) da proteção do meio ambiente</w:t>
      </w:r>
      <w:r w:rsidRPr="00A94E27">
        <w:rPr>
          <w:rFonts w:ascii="Arial" w:hAnsi="Arial" w:cs="Arial"/>
        </w:rPr>
        <w:t xml:space="preserve">: respeitar as limitações administrativas e demais determinações estabelecidas pelo Poder Público, com vistas a assegurar um ambiente sadio e ecologicamente equilibrado, para </w:t>
      </w:r>
      <w:proofErr w:type="gramStart"/>
      <w:r w:rsidR="006206F1" w:rsidRPr="00A94E27">
        <w:rPr>
          <w:rFonts w:ascii="Arial" w:hAnsi="Arial" w:cs="Arial"/>
        </w:rPr>
        <w:t>as presentes</w:t>
      </w:r>
      <w:proofErr w:type="gramEnd"/>
      <w:r w:rsidR="006206F1" w:rsidRPr="00A94E27">
        <w:rPr>
          <w:rFonts w:ascii="Arial" w:hAnsi="Arial" w:cs="Arial"/>
        </w:rPr>
        <w:t xml:space="preserve"> e futuras gerações; b) do uso do solo</w:t>
      </w:r>
      <w:r w:rsidRPr="00A94E27">
        <w:rPr>
          <w:rFonts w:ascii="Arial" w:hAnsi="Arial" w:cs="Arial"/>
        </w:rPr>
        <w:t>: respeitar as necessidades do equilíbrio ecológico e as diretrizes e norma de proteção ambiental</w:t>
      </w:r>
      <w:r w:rsidR="006206F1" w:rsidRPr="00A94E27">
        <w:rPr>
          <w:rFonts w:ascii="Arial" w:hAnsi="Arial" w:cs="Arial"/>
        </w:rPr>
        <w:t>; c)</w:t>
      </w:r>
      <w:r w:rsidRPr="00A94E27">
        <w:rPr>
          <w:rFonts w:ascii="Arial" w:hAnsi="Arial" w:cs="Arial"/>
        </w:rPr>
        <w:t> </w:t>
      </w:r>
      <w:r w:rsidR="006206F1" w:rsidRPr="00A94E27">
        <w:rPr>
          <w:rFonts w:ascii="Arial" w:hAnsi="Arial" w:cs="Arial"/>
        </w:rPr>
        <w:t>do controle da poluição</w:t>
      </w:r>
      <w:r w:rsidRPr="00A94E27">
        <w:rPr>
          <w:rFonts w:ascii="Arial" w:hAnsi="Arial" w:cs="Arial"/>
        </w:rPr>
        <w:t>: fiscalizar e reprimir o lançamento no Meio Ambiente de qualquer forma de matéria, energia, substância ou mistura de substância, em qualquer estado físico, prejudiciais ao ar atmosférico, ao solo, ao subsolo, às águas, à fauna e a flora, ou que possam toma-lo impróprio, nocivo ou ofensivo à saúde; inconveniente, inoportuno ou incomodo ao bem-estar público, danoso aos materiais prejudicial ao uso, gozo e segurança da propriedade, bem como ao funcionamento normal das atividades da coletividade</w:t>
      </w:r>
      <w:r w:rsidR="006206F1" w:rsidRPr="00A94E27">
        <w:rPr>
          <w:rFonts w:ascii="Arial" w:hAnsi="Arial" w:cs="Arial"/>
        </w:rPr>
        <w:t>; d)</w:t>
      </w:r>
      <w:r w:rsidRPr="00A94E27">
        <w:rPr>
          <w:rFonts w:ascii="Arial" w:hAnsi="Arial" w:cs="Arial"/>
        </w:rPr>
        <w:t>   </w:t>
      </w:r>
      <w:r w:rsidR="006206F1" w:rsidRPr="00A94E27">
        <w:rPr>
          <w:rFonts w:ascii="Arial" w:hAnsi="Arial" w:cs="Arial"/>
        </w:rPr>
        <w:t>do saneamento básico e domiciliar</w:t>
      </w:r>
      <w:r w:rsidRPr="00A94E27">
        <w:rPr>
          <w:rFonts w:ascii="Arial" w:hAnsi="Arial" w:cs="Arial"/>
        </w:rPr>
        <w:t>: fiscalizar os serviços de coleta, transporte e deposição final de lixo, operados por órgãos e</w:t>
      </w:r>
      <w:r w:rsidR="006206F1" w:rsidRPr="00A94E27">
        <w:rPr>
          <w:rFonts w:ascii="Arial" w:hAnsi="Arial" w:cs="Arial"/>
        </w:rPr>
        <w:t xml:space="preserve"> entidades de qualquer natureza; e) dos produtos tóxicos: </w:t>
      </w:r>
      <w:r w:rsidRPr="00A94E27">
        <w:rPr>
          <w:rFonts w:ascii="Arial" w:hAnsi="Arial" w:cs="Arial"/>
        </w:rPr>
        <w:t>suplementar a fiscalização quanto ao licenciamento, fabricação, comercialização, transporte e emprego de produtos tóxicos, agroquímicos, inflamáveis, explos</w:t>
      </w:r>
      <w:r w:rsidR="006206F1" w:rsidRPr="00A94E27">
        <w:rPr>
          <w:rFonts w:ascii="Arial" w:hAnsi="Arial" w:cs="Arial"/>
        </w:rPr>
        <w:t xml:space="preserve">ivos e radioativos no Município; f) da proteção da vegetação: </w:t>
      </w:r>
      <w:r w:rsidRPr="00A94E27">
        <w:rPr>
          <w:rFonts w:ascii="Arial" w:hAnsi="Arial" w:cs="Arial"/>
        </w:rPr>
        <w:t>fiscalizar o plantio, poda, co</w:t>
      </w:r>
      <w:r w:rsidR="006206F1" w:rsidRPr="00A94E27">
        <w:rPr>
          <w:rFonts w:ascii="Arial" w:hAnsi="Arial" w:cs="Arial"/>
        </w:rPr>
        <w:t>rte e preservação de árvores de quais</w:t>
      </w:r>
      <w:bookmarkStart w:id="0" w:name="_GoBack"/>
      <w:bookmarkEnd w:id="0"/>
      <w:r w:rsidR="006206F1" w:rsidRPr="00A94E27">
        <w:rPr>
          <w:rFonts w:ascii="Arial" w:hAnsi="Arial" w:cs="Arial"/>
        </w:rPr>
        <w:t>quer</w:t>
      </w:r>
      <w:r w:rsidRPr="00A94E27">
        <w:rPr>
          <w:rFonts w:ascii="Arial" w:hAnsi="Arial" w:cs="Arial"/>
        </w:rPr>
        <w:t xml:space="preserve"> espécie</w:t>
      </w:r>
      <w:r w:rsidR="006206F1" w:rsidRPr="00A94E27">
        <w:rPr>
          <w:rFonts w:ascii="Arial" w:hAnsi="Arial" w:cs="Arial"/>
        </w:rPr>
        <w:t>s</w:t>
      </w:r>
      <w:r w:rsidRPr="00A94E27">
        <w:rPr>
          <w:rFonts w:ascii="Arial" w:hAnsi="Arial" w:cs="Arial"/>
        </w:rPr>
        <w:t>, nos passei</w:t>
      </w:r>
      <w:r w:rsidR="006206F1" w:rsidRPr="00A94E27">
        <w:rPr>
          <w:rFonts w:ascii="Arial" w:hAnsi="Arial" w:cs="Arial"/>
        </w:rPr>
        <w:t>os, vias e logradouros públicos; g) do solo agrícola</w:t>
      </w:r>
      <w:r w:rsidRPr="00A94E27">
        <w:rPr>
          <w:rFonts w:ascii="Arial" w:hAnsi="Arial" w:cs="Arial"/>
        </w:rPr>
        <w:t>: fiscalizar o uso, conservação e proteção do solo agrícola, bem como o seu licenciamento para outros fins, como expansão da cidade, estradas, indústrias</w:t>
      </w:r>
      <w:r w:rsidR="006206F1" w:rsidRPr="00A94E27">
        <w:rPr>
          <w:rFonts w:ascii="Arial" w:hAnsi="Arial" w:cs="Arial"/>
        </w:rPr>
        <w:t xml:space="preserve">, mineração e outras atividades; h) dos cursos d’água: </w:t>
      </w:r>
      <w:r w:rsidRPr="00A94E27">
        <w:rPr>
          <w:rFonts w:ascii="Arial" w:hAnsi="Arial" w:cs="Arial"/>
        </w:rPr>
        <w:t xml:space="preserve">fiscalizar o uso e proteção dos cursos d’água e outros recursos hídricos. </w:t>
      </w:r>
      <w:r w:rsidR="006206F1" w:rsidRPr="00A94E27">
        <w:rPr>
          <w:rFonts w:ascii="Arial" w:hAnsi="Arial" w:cs="Arial"/>
        </w:rPr>
        <w:t>i) d</w:t>
      </w:r>
      <w:r w:rsidRPr="00A94E27">
        <w:rPr>
          <w:rFonts w:ascii="Arial" w:hAnsi="Arial" w:cs="Arial"/>
        </w:rPr>
        <w:t>a qualidade do ar: fiscalizar o controle e a proteção da qualidade do ar</w:t>
      </w:r>
      <w:r w:rsidR="006206F1" w:rsidRPr="00A94E27">
        <w:rPr>
          <w:rFonts w:ascii="Arial" w:hAnsi="Arial" w:cs="Arial"/>
        </w:rPr>
        <w:t>; j) dos sons e ruídos</w:t>
      </w:r>
      <w:r w:rsidRPr="00A94E27">
        <w:rPr>
          <w:rFonts w:ascii="Arial" w:hAnsi="Arial" w:cs="Arial"/>
        </w:rPr>
        <w:t>: fiscaliz</w:t>
      </w:r>
      <w:r w:rsidR="006206F1" w:rsidRPr="00A94E27">
        <w:rPr>
          <w:rFonts w:ascii="Arial" w:hAnsi="Arial" w:cs="Arial"/>
        </w:rPr>
        <w:t xml:space="preserve">ar o controle dos sons e ruídos; k) da proteção aos animais: </w:t>
      </w:r>
      <w:r w:rsidRPr="00A94E27">
        <w:rPr>
          <w:rFonts w:ascii="Arial" w:hAnsi="Arial" w:cs="Arial"/>
        </w:rPr>
        <w:t>fiscalizar a práticas de maus tratos ou atos de crueldade contra animais;</w:t>
      </w:r>
      <w:r w:rsidR="006206F1" w:rsidRPr="00A94E27">
        <w:rPr>
          <w:rFonts w:ascii="Arial" w:hAnsi="Arial" w:cs="Arial"/>
        </w:rPr>
        <w:t xml:space="preserve"> l) das infrações e das penalidades</w:t>
      </w:r>
      <w:r w:rsidRPr="00A94E27">
        <w:rPr>
          <w:rFonts w:ascii="Arial" w:hAnsi="Arial" w:cs="Arial"/>
        </w:rPr>
        <w:t>: lavrar autos de infração e aplicar as penalidades cabíveis, dando ciência ao infrator; dirigir veículos no atendimento de suas funções; executar tarefas administrativas afins.</w:t>
      </w:r>
    </w:p>
    <w:p w:rsidR="0063563C" w:rsidRPr="00A94E27" w:rsidRDefault="0063563C" w:rsidP="006206F1">
      <w:pPr>
        <w:contextualSpacing/>
        <w:jc w:val="both"/>
        <w:rPr>
          <w:rFonts w:ascii="Arial" w:hAnsi="Arial" w:cs="Arial"/>
        </w:rPr>
      </w:pPr>
      <w:r w:rsidRPr="00A94E27">
        <w:rPr>
          <w:rFonts w:ascii="Arial" w:hAnsi="Arial" w:cs="Arial"/>
          <w:b/>
        </w:rPr>
        <w:t xml:space="preserve">PROVIMENTO: </w:t>
      </w:r>
      <w:r w:rsidRPr="00A94E27">
        <w:rPr>
          <w:rFonts w:ascii="Arial" w:hAnsi="Arial" w:cs="Arial"/>
        </w:rPr>
        <w:t>Através de concurso público.</w:t>
      </w:r>
    </w:p>
    <w:p w:rsidR="0063563C" w:rsidRPr="00A94E27" w:rsidRDefault="0063563C" w:rsidP="006206F1">
      <w:pPr>
        <w:contextualSpacing/>
        <w:jc w:val="both"/>
        <w:rPr>
          <w:rFonts w:ascii="Arial" w:hAnsi="Arial" w:cs="Arial"/>
        </w:rPr>
      </w:pPr>
      <w:r w:rsidRPr="00A94E27">
        <w:rPr>
          <w:rFonts w:ascii="Arial" w:hAnsi="Arial" w:cs="Arial"/>
          <w:b/>
        </w:rPr>
        <w:lastRenderedPageBreak/>
        <w:t>CONDIÇÕES DE TRABALHO:</w:t>
      </w:r>
      <w:r w:rsidRPr="00A94E27">
        <w:rPr>
          <w:rFonts w:ascii="Arial" w:hAnsi="Arial" w:cs="Arial"/>
        </w:rPr>
        <w:t xml:space="preserve"> </w:t>
      </w:r>
      <w:r w:rsidRPr="00A94E27">
        <w:rPr>
          <w:rFonts w:ascii="Arial" w:hAnsi="Arial" w:cs="Arial"/>
          <w:b/>
        </w:rPr>
        <w:t xml:space="preserve">a) </w:t>
      </w:r>
      <w:r w:rsidR="00017212" w:rsidRPr="00A94E27">
        <w:rPr>
          <w:rFonts w:ascii="Arial" w:hAnsi="Arial" w:cs="Arial"/>
          <w:b/>
        </w:rPr>
        <w:t>gerais</w:t>
      </w:r>
      <w:r w:rsidRPr="00A94E27">
        <w:rPr>
          <w:rFonts w:ascii="Arial" w:hAnsi="Arial" w:cs="Arial"/>
          <w:b/>
        </w:rPr>
        <w:t>:</w:t>
      </w:r>
      <w:r w:rsidRPr="00A94E27">
        <w:rPr>
          <w:rFonts w:ascii="Arial" w:hAnsi="Arial" w:cs="Arial"/>
        </w:rPr>
        <w:t xml:space="preserve"> </w:t>
      </w:r>
      <w:r w:rsidR="001F5F6E" w:rsidRPr="00A94E27">
        <w:rPr>
          <w:rFonts w:ascii="Arial" w:hAnsi="Arial" w:cs="Arial"/>
        </w:rPr>
        <w:t>carga horária de quarenta (40) horas semanais</w:t>
      </w:r>
      <w:r w:rsidRPr="00A94E27">
        <w:rPr>
          <w:rFonts w:ascii="Arial" w:hAnsi="Arial" w:cs="Arial"/>
        </w:rPr>
        <w:t xml:space="preserve">; </w:t>
      </w:r>
      <w:r w:rsidRPr="00A94E27">
        <w:rPr>
          <w:rFonts w:ascii="Arial" w:hAnsi="Arial" w:cs="Arial"/>
          <w:b/>
        </w:rPr>
        <w:t xml:space="preserve">b) </w:t>
      </w:r>
      <w:r w:rsidR="00017212" w:rsidRPr="00A94E27">
        <w:rPr>
          <w:rFonts w:ascii="Arial" w:hAnsi="Arial" w:cs="Arial"/>
          <w:b/>
        </w:rPr>
        <w:t>especiais</w:t>
      </w:r>
      <w:r w:rsidR="001F5F6E" w:rsidRPr="00A94E27">
        <w:rPr>
          <w:rFonts w:ascii="Arial" w:hAnsi="Arial" w:cs="Arial"/>
          <w:b/>
        </w:rPr>
        <w:t>:</w:t>
      </w:r>
      <w:r w:rsidR="001F5F6E" w:rsidRPr="00A94E27">
        <w:rPr>
          <w:rFonts w:ascii="Arial" w:hAnsi="Arial" w:cs="Arial"/>
        </w:rPr>
        <w:t xml:space="preserve"> o exercício do cargo está sujeito à prestação de serviços à noite, fins de semana e dias feriados; trabalho interno e externo.</w:t>
      </w:r>
    </w:p>
    <w:p w:rsidR="001F5F6E" w:rsidRPr="00A94E27" w:rsidRDefault="001F5F6E" w:rsidP="006206F1">
      <w:pPr>
        <w:contextualSpacing/>
        <w:jc w:val="both"/>
        <w:rPr>
          <w:rFonts w:ascii="Arial" w:hAnsi="Arial" w:cs="Arial"/>
        </w:rPr>
      </w:pPr>
      <w:r w:rsidRPr="00A94E27">
        <w:rPr>
          <w:rFonts w:ascii="Arial" w:hAnsi="Arial" w:cs="Arial"/>
          <w:b/>
        </w:rPr>
        <w:t>REQUISITOS PARA PROVIMENTO DO CARGO:</w:t>
      </w:r>
      <w:r w:rsidR="00017212" w:rsidRPr="00A94E27">
        <w:rPr>
          <w:rFonts w:ascii="Arial" w:hAnsi="Arial" w:cs="Arial"/>
          <w:b/>
        </w:rPr>
        <w:t xml:space="preserve"> a) i</w:t>
      </w:r>
      <w:r w:rsidRPr="00A94E27">
        <w:rPr>
          <w:rFonts w:ascii="Arial" w:hAnsi="Arial" w:cs="Arial"/>
          <w:b/>
        </w:rPr>
        <w:t>nstrução:</w:t>
      </w:r>
      <w:r w:rsidRPr="00A94E27">
        <w:rPr>
          <w:rFonts w:ascii="Arial" w:hAnsi="Arial" w:cs="Arial"/>
        </w:rPr>
        <w:t xml:space="preserve"> </w:t>
      </w:r>
      <w:r w:rsidR="009C0599" w:rsidRPr="00A94E27">
        <w:rPr>
          <w:rFonts w:ascii="Arial" w:hAnsi="Arial" w:cs="Arial"/>
        </w:rPr>
        <w:t xml:space="preserve">ensino superior completo em </w:t>
      </w:r>
      <w:r w:rsidR="001118B4" w:rsidRPr="00A94E27">
        <w:rPr>
          <w:rFonts w:ascii="Arial" w:hAnsi="Arial" w:cs="Arial"/>
        </w:rPr>
        <w:t>ciências Biológicas</w:t>
      </w:r>
      <w:r w:rsidR="009C0599" w:rsidRPr="00A94E27">
        <w:rPr>
          <w:rFonts w:ascii="Arial" w:hAnsi="Arial" w:cs="Arial"/>
        </w:rPr>
        <w:t>,</w:t>
      </w:r>
      <w:r w:rsidR="00E53C60" w:rsidRPr="00A94E27">
        <w:rPr>
          <w:rFonts w:ascii="Arial" w:hAnsi="Arial" w:cs="Arial"/>
        </w:rPr>
        <w:t xml:space="preserve"> Engenharia Ambiental</w:t>
      </w:r>
      <w:r w:rsidR="009C0599" w:rsidRPr="00A94E27">
        <w:rPr>
          <w:rFonts w:ascii="Arial" w:hAnsi="Arial" w:cs="Arial"/>
        </w:rPr>
        <w:t>,</w:t>
      </w:r>
      <w:r w:rsidR="009F498A" w:rsidRPr="00A94E27">
        <w:rPr>
          <w:rFonts w:ascii="Arial" w:hAnsi="Arial" w:cs="Arial"/>
        </w:rPr>
        <w:t xml:space="preserve"> </w:t>
      </w:r>
      <w:r w:rsidR="001118B4" w:rsidRPr="00A94E27">
        <w:rPr>
          <w:rFonts w:ascii="Arial" w:hAnsi="Arial" w:cs="Arial"/>
        </w:rPr>
        <w:t xml:space="preserve">Agronomia ou </w:t>
      </w:r>
      <w:r w:rsidR="009C0599" w:rsidRPr="00A94E27">
        <w:rPr>
          <w:rFonts w:ascii="Arial" w:hAnsi="Arial" w:cs="Arial"/>
        </w:rPr>
        <w:t>Engenharia Florestal</w:t>
      </w:r>
      <w:r w:rsidR="001118B4" w:rsidRPr="00A94E27">
        <w:rPr>
          <w:rFonts w:ascii="Arial" w:hAnsi="Arial" w:cs="Arial"/>
        </w:rPr>
        <w:t xml:space="preserve">; </w:t>
      </w:r>
      <w:r w:rsidR="00017212" w:rsidRPr="00A94E27">
        <w:rPr>
          <w:rFonts w:ascii="Arial" w:hAnsi="Arial" w:cs="Arial"/>
          <w:b/>
        </w:rPr>
        <w:t>b) h</w:t>
      </w:r>
      <w:r w:rsidRPr="00A94E27">
        <w:rPr>
          <w:rFonts w:ascii="Arial" w:hAnsi="Arial" w:cs="Arial"/>
          <w:b/>
        </w:rPr>
        <w:t>abilitação:</w:t>
      </w:r>
      <w:r w:rsidRPr="00A94E27">
        <w:rPr>
          <w:rFonts w:ascii="Arial" w:hAnsi="Arial" w:cs="Arial"/>
        </w:rPr>
        <w:t xml:space="preserve"> legal para o exercício da profissão.</w:t>
      </w:r>
    </w:p>
    <w:p w:rsidR="001F5F6E" w:rsidRPr="00A94E27" w:rsidRDefault="001F5F6E" w:rsidP="006206F1">
      <w:pPr>
        <w:jc w:val="both"/>
        <w:rPr>
          <w:rFonts w:ascii="Arial" w:hAnsi="Arial" w:cs="Arial"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F5F6E" w:rsidRPr="00A94E27" w:rsidRDefault="001F5F6E" w:rsidP="00E005BC">
      <w:pPr>
        <w:contextualSpacing/>
        <w:jc w:val="center"/>
        <w:rPr>
          <w:rFonts w:ascii="Arial" w:hAnsi="Arial" w:cs="Arial"/>
          <w:b/>
        </w:rPr>
      </w:pPr>
    </w:p>
    <w:p w:rsidR="001118B4" w:rsidRPr="00A94E27" w:rsidRDefault="001118B4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A94E27" w:rsidRDefault="00E005BC" w:rsidP="00E005BC">
      <w:pPr>
        <w:contextualSpacing/>
        <w:jc w:val="center"/>
        <w:rPr>
          <w:rFonts w:ascii="Arial" w:hAnsi="Arial" w:cs="Arial"/>
          <w:b/>
        </w:rPr>
      </w:pPr>
      <w:r w:rsidRPr="00A94E27">
        <w:rPr>
          <w:rFonts w:ascii="Arial" w:hAnsi="Arial" w:cs="Arial"/>
          <w:b/>
        </w:rPr>
        <w:lastRenderedPageBreak/>
        <w:t xml:space="preserve">JUSTIFICATIVA AO PROJETO DE LEI N.º </w:t>
      </w:r>
      <w:r w:rsidR="00157BED" w:rsidRPr="00A94E27">
        <w:rPr>
          <w:rFonts w:ascii="Arial" w:hAnsi="Arial" w:cs="Arial"/>
          <w:b/>
        </w:rPr>
        <w:t>11</w:t>
      </w:r>
      <w:r w:rsidRPr="00A94E27">
        <w:rPr>
          <w:rFonts w:ascii="Arial" w:hAnsi="Arial" w:cs="Arial"/>
          <w:b/>
        </w:rPr>
        <w:t>/</w:t>
      </w:r>
      <w:r w:rsidR="001118B4" w:rsidRPr="00A94E27">
        <w:rPr>
          <w:rFonts w:ascii="Arial" w:hAnsi="Arial" w:cs="Arial"/>
          <w:b/>
        </w:rPr>
        <w:t>2023</w:t>
      </w:r>
    </w:p>
    <w:p w:rsidR="00E005BC" w:rsidRPr="00A94E27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A94E27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A94E27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A94E27">
        <w:rPr>
          <w:rFonts w:ascii="Arial" w:hAnsi="Arial" w:cs="Arial"/>
          <w:b/>
        </w:rPr>
        <w:t>Senhor Presidente,</w:t>
      </w:r>
    </w:p>
    <w:p w:rsidR="00E005BC" w:rsidRPr="00A94E27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A94E27">
        <w:rPr>
          <w:rFonts w:ascii="Arial" w:hAnsi="Arial" w:cs="Arial"/>
          <w:b/>
        </w:rPr>
        <w:t>Senhores Vereadores:</w:t>
      </w:r>
    </w:p>
    <w:p w:rsidR="00E005BC" w:rsidRPr="00A94E27" w:rsidRDefault="00E005BC" w:rsidP="00E005BC">
      <w:pPr>
        <w:ind w:left="2268"/>
        <w:contextualSpacing/>
        <w:rPr>
          <w:rFonts w:ascii="Arial" w:hAnsi="Arial" w:cs="Arial"/>
          <w:b/>
        </w:rPr>
      </w:pPr>
    </w:p>
    <w:p w:rsidR="001118B4" w:rsidRPr="00A94E27" w:rsidRDefault="009E770E" w:rsidP="00213B6F">
      <w:pPr>
        <w:ind w:firstLine="2268"/>
        <w:contextualSpacing/>
        <w:jc w:val="both"/>
        <w:rPr>
          <w:rFonts w:ascii="Arial" w:hAnsi="Arial" w:cs="Arial"/>
        </w:rPr>
      </w:pPr>
      <w:r w:rsidRPr="00A94E27">
        <w:rPr>
          <w:rFonts w:ascii="Arial" w:hAnsi="Arial" w:cs="Arial"/>
        </w:rPr>
        <w:t xml:space="preserve">Cordialmente cumprimentamos os Nobres </w:t>
      </w:r>
      <w:proofErr w:type="gramStart"/>
      <w:r w:rsidRPr="00A94E27">
        <w:rPr>
          <w:rFonts w:ascii="Arial" w:hAnsi="Arial" w:cs="Arial"/>
        </w:rPr>
        <w:t>Edis</w:t>
      </w:r>
      <w:proofErr w:type="gramEnd"/>
      <w:r w:rsidRPr="00A94E27">
        <w:rPr>
          <w:rFonts w:ascii="Arial" w:hAnsi="Arial" w:cs="Arial"/>
        </w:rPr>
        <w:t xml:space="preserve"> na oportunidade em que vimos encaminhar para apreciação e posterior votação o Projeto de Lei N.º </w:t>
      </w:r>
      <w:r w:rsidR="00157BED" w:rsidRPr="00A94E27">
        <w:rPr>
          <w:rFonts w:ascii="Arial" w:hAnsi="Arial" w:cs="Arial"/>
        </w:rPr>
        <w:t>11</w:t>
      </w:r>
      <w:r w:rsidRPr="00A94E27">
        <w:rPr>
          <w:rFonts w:ascii="Arial" w:hAnsi="Arial" w:cs="Arial"/>
        </w:rPr>
        <w:t>/202</w:t>
      </w:r>
      <w:r w:rsidR="001118B4" w:rsidRPr="00A94E27">
        <w:rPr>
          <w:rFonts w:ascii="Arial" w:hAnsi="Arial" w:cs="Arial"/>
        </w:rPr>
        <w:t>3</w:t>
      </w:r>
      <w:r w:rsidRPr="00A94E27">
        <w:rPr>
          <w:rFonts w:ascii="Arial" w:hAnsi="Arial" w:cs="Arial"/>
        </w:rPr>
        <w:t xml:space="preserve">, o qual </w:t>
      </w:r>
      <w:r w:rsidR="001118B4" w:rsidRPr="00A94E27">
        <w:rPr>
          <w:rFonts w:ascii="Arial" w:hAnsi="Arial" w:cs="Arial"/>
        </w:rPr>
        <w:t>cria o cargo de Fiscal Ambiental no Quadro de Cargos de Provimento Efetivo da Lei Municipal N.º 1.375, de 26 de junho de 2007.</w:t>
      </w:r>
    </w:p>
    <w:p w:rsidR="00BD7759" w:rsidRPr="00A94E27" w:rsidRDefault="00BD7759" w:rsidP="00213B6F">
      <w:pPr>
        <w:ind w:firstLine="2268"/>
        <w:contextualSpacing/>
        <w:jc w:val="both"/>
        <w:rPr>
          <w:rFonts w:ascii="Arial" w:hAnsi="Arial" w:cs="Arial"/>
        </w:rPr>
      </w:pPr>
    </w:p>
    <w:p w:rsidR="001118B4" w:rsidRPr="00A94E27" w:rsidRDefault="001118B4" w:rsidP="00B76AAD">
      <w:pPr>
        <w:ind w:firstLine="2268"/>
        <w:contextualSpacing/>
        <w:jc w:val="both"/>
        <w:rPr>
          <w:rFonts w:ascii="Arial" w:hAnsi="Arial" w:cs="Arial"/>
        </w:rPr>
      </w:pPr>
      <w:r w:rsidRPr="00A94E27">
        <w:rPr>
          <w:rFonts w:ascii="Arial" w:hAnsi="Arial" w:cs="Arial"/>
        </w:rPr>
        <w:t xml:space="preserve">A criação do cargo pretendida visa adequar o Quadro de Cargos de Provimento Efetivo do Município aos padrões atuais de </w:t>
      </w:r>
      <w:r w:rsidR="00B76AAD" w:rsidRPr="00A94E27">
        <w:rPr>
          <w:rFonts w:ascii="Arial" w:hAnsi="Arial" w:cs="Arial"/>
        </w:rPr>
        <w:t>legislação</w:t>
      </w:r>
      <w:r w:rsidRPr="00A94E27">
        <w:rPr>
          <w:rFonts w:ascii="Arial" w:hAnsi="Arial" w:cs="Arial"/>
        </w:rPr>
        <w:t xml:space="preserve">, </w:t>
      </w:r>
      <w:r w:rsidR="00B76AAD" w:rsidRPr="00A94E27">
        <w:rPr>
          <w:rFonts w:ascii="Arial" w:hAnsi="Arial" w:cs="Arial"/>
        </w:rPr>
        <w:t>distribuindo de forma mais inteligente a atividade fiscalizatória. Igualmente, o cargo criado busca atender exigência da Fundação Estadual de Proteção Ambiental – FEPAM, a qual solicita a contratação de profissional para fiscalização ambiental como requisito para renovação do Convênio Mata Atlântica, por meio do qual a Secretaria do Meio Ambiente e Infraestrutura – SEMA</w:t>
      </w:r>
      <w:proofErr w:type="gramStart"/>
      <w:r w:rsidR="00B76AAD" w:rsidRPr="00A94E27">
        <w:rPr>
          <w:rFonts w:ascii="Arial" w:hAnsi="Arial" w:cs="Arial"/>
        </w:rPr>
        <w:t>.,</w:t>
      </w:r>
      <w:proofErr w:type="gramEnd"/>
      <w:r w:rsidR="00B76AAD" w:rsidRPr="00A94E27">
        <w:rPr>
          <w:rFonts w:ascii="Arial" w:hAnsi="Arial" w:cs="Arial"/>
        </w:rPr>
        <w:t xml:space="preserve"> delega aos Municípios a  competência para o licenciamento de manejo da vegetação nativa do bioma Mata Atlântica.</w:t>
      </w:r>
    </w:p>
    <w:p w:rsidR="00B76AAD" w:rsidRPr="00A94E27" w:rsidRDefault="00B76AAD" w:rsidP="00E005BC">
      <w:pPr>
        <w:ind w:firstLine="2268"/>
        <w:contextualSpacing/>
        <w:jc w:val="both"/>
        <w:rPr>
          <w:rFonts w:ascii="Arial" w:hAnsi="Arial" w:cs="Arial"/>
        </w:rPr>
      </w:pPr>
    </w:p>
    <w:p w:rsidR="00E005BC" w:rsidRPr="00A94E27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A94E27">
        <w:rPr>
          <w:rFonts w:ascii="Arial" w:hAnsi="Arial" w:cs="Arial"/>
        </w:rPr>
        <w:t xml:space="preserve">Contando com a aprovação dos Nobres </w:t>
      </w:r>
      <w:proofErr w:type="gramStart"/>
      <w:r w:rsidRPr="00A94E27">
        <w:rPr>
          <w:rFonts w:ascii="Arial" w:hAnsi="Arial" w:cs="Arial"/>
        </w:rPr>
        <w:t>Edis</w:t>
      </w:r>
      <w:proofErr w:type="gramEnd"/>
      <w:r w:rsidRPr="00A94E27">
        <w:rPr>
          <w:rFonts w:ascii="Arial" w:hAnsi="Arial" w:cs="Arial"/>
        </w:rPr>
        <w:t>, registramos votos de estima e apreço.</w:t>
      </w:r>
    </w:p>
    <w:p w:rsidR="00E005BC" w:rsidRPr="00A94E27" w:rsidRDefault="00E005BC" w:rsidP="00E005BC">
      <w:pPr>
        <w:ind w:firstLine="2268"/>
        <w:contextualSpacing/>
        <w:jc w:val="both"/>
        <w:rPr>
          <w:rFonts w:ascii="Arial" w:hAnsi="Arial" w:cs="Arial"/>
        </w:rPr>
      </w:pPr>
    </w:p>
    <w:p w:rsidR="00E005BC" w:rsidRPr="00A94E27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A94E27">
        <w:rPr>
          <w:rFonts w:ascii="Arial" w:hAnsi="Arial" w:cs="Arial"/>
        </w:rPr>
        <w:t>Atenciosamente,</w:t>
      </w:r>
    </w:p>
    <w:p w:rsidR="00E005BC" w:rsidRPr="00A94E27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A94E27" w:rsidRDefault="00157BED" w:rsidP="00E005BC">
      <w:pPr>
        <w:contextualSpacing/>
        <w:jc w:val="center"/>
        <w:rPr>
          <w:rFonts w:ascii="Arial" w:hAnsi="Arial" w:cs="Arial"/>
          <w:b/>
        </w:rPr>
      </w:pPr>
      <w:r w:rsidRPr="00A94E27">
        <w:rPr>
          <w:rFonts w:ascii="Arial" w:hAnsi="Arial" w:cs="Arial"/>
          <w:b/>
        </w:rPr>
        <w:t>EDVALDO ROSA RIBEIRO</w:t>
      </w:r>
    </w:p>
    <w:p w:rsidR="00E005BC" w:rsidRPr="00A94E27" w:rsidRDefault="00E005BC" w:rsidP="00E005BC">
      <w:pPr>
        <w:contextualSpacing/>
        <w:jc w:val="center"/>
        <w:rPr>
          <w:rFonts w:ascii="Arial" w:hAnsi="Arial" w:cs="Arial"/>
        </w:rPr>
      </w:pPr>
      <w:r w:rsidRPr="00A94E27">
        <w:rPr>
          <w:rFonts w:ascii="Arial" w:hAnsi="Arial" w:cs="Arial"/>
        </w:rPr>
        <w:t>Prefeito Municipal</w:t>
      </w:r>
      <w:r w:rsidR="00157BED" w:rsidRPr="00A94E27">
        <w:rPr>
          <w:rFonts w:ascii="Arial" w:hAnsi="Arial" w:cs="Arial"/>
        </w:rPr>
        <w:t xml:space="preserve"> em Exercício</w:t>
      </w:r>
      <w:r w:rsidRPr="00A94E27">
        <w:rPr>
          <w:rFonts w:ascii="Arial" w:hAnsi="Arial" w:cs="Arial"/>
        </w:rPr>
        <w:t>.</w:t>
      </w:r>
    </w:p>
    <w:p w:rsidR="00E005BC" w:rsidRPr="00A94E27" w:rsidRDefault="00E005BC" w:rsidP="00BE340D">
      <w:pPr>
        <w:contextualSpacing/>
        <w:jc w:val="center"/>
        <w:rPr>
          <w:rFonts w:ascii="Arial" w:hAnsi="Arial" w:cs="Arial"/>
          <w:b/>
        </w:rPr>
      </w:pPr>
    </w:p>
    <w:sectPr w:rsidR="00E005BC" w:rsidRPr="00A94E27" w:rsidSect="00157BED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21" w:rsidRDefault="00034321" w:rsidP="00976E67">
      <w:r>
        <w:separator/>
      </w:r>
    </w:p>
  </w:endnote>
  <w:endnote w:type="continuationSeparator" w:id="0">
    <w:p w:rsidR="00034321" w:rsidRDefault="00034321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21" w:rsidRDefault="00034321" w:rsidP="00976E67">
      <w:r>
        <w:separator/>
      </w:r>
    </w:p>
  </w:footnote>
  <w:footnote w:type="continuationSeparator" w:id="0">
    <w:p w:rsidR="00034321" w:rsidRDefault="00034321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7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17212"/>
    <w:rsid w:val="00021AD9"/>
    <w:rsid w:val="000246C5"/>
    <w:rsid w:val="00034321"/>
    <w:rsid w:val="000369C7"/>
    <w:rsid w:val="00037FDF"/>
    <w:rsid w:val="00040086"/>
    <w:rsid w:val="00044524"/>
    <w:rsid w:val="00047C20"/>
    <w:rsid w:val="00055D73"/>
    <w:rsid w:val="0006014D"/>
    <w:rsid w:val="00061C07"/>
    <w:rsid w:val="00064E5F"/>
    <w:rsid w:val="0006698E"/>
    <w:rsid w:val="000902B7"/>
    <w:rsid w:val="000A2C5E"/>
    <w:rsid w:val="000A42EA"/>
    <w:rsid w:val="000B5B36"/>
    <w:rsid w:val="000C0B2A"/>
    <w:rsid w:val="000D4A56"/>
    <w:rsid w:val="000D5DF1"/>
    <w:rsid w:val="000D6132"/>
    <w:rsid w:val="000F7221"/>
    <w:rsid w:val="0010445F"/>
    <w:rsid w:val="001118B4"/>
    <w:rsid w:val="00115F14"/>
    <w:rsid w:val="00123587"/>
    <w:rsid w:val="001265B9"/>
    <w:rsid w:val="00140E2C"/>
    <w:rsid w:val="00142F53"/>
    <w:rsid w:val="00144192"/>
    <w:rsid w:val="00144210"/>
    <w:rsid w:val="00155E42"/>
    <w:rsid w:val="00157BED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478D"/>
    <w:rsid w:val="001A50C7"/>
    <w:rsid w:val="001C28D4"/>
    <w:rsid w:val="001C5787"/>
    <w:rsid w:val="001C6706"/>
    <w:rsid w:val="001D0B10"/>
    <w:rsid w:val="001D1ECE"/>
    <w:rsid w:val="001D212B"/>
    <w:rsid w:val="001D798E"/>
    <w:rsid w:val="001E5F42"/>
    <w:rsid w:val="001F0CEE"/>
    <w:rsid w:val="001F2842"/>
    <w:rsid w:val="001F36BD"/>
    <w:rsid w:val="001F5F6E"/>
    <w:rsid w:val="00212207"/>
    <w:rsid w:val="00213B6F"/>
    <w:rsid w:val="00214C51"/>
    <w:rsid w:val="00216E30"/>
    <w:rsid w:val="002318F4"/>
    <w:rsid w:val="002401DD"/>
    <w:rsid w:val="00247C50"/>
    <w:rsid w:val="00257F38"/>
    <w:rsid w:val="00266640"/>
    <w:rsid w:val="00270B2D"/>
    <w:rsid w:val="00275169"/>
    <w:rsid w:val="00276C80"/>
    <w:rsid w:val="00282F3E"/>
    <w:rsid w:val="00287EEC"/>
    <w:rsid w:val="0029794C"/>
    <w:rsid w:val="002B16AE"/>
    <w:rsid w:val="002C19C6"/>
    <w:rsid w:val="002C1F14"/>
    <w:rsid w:val="002C5BD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1608D"/>
    <w:rsid w:val="00321BC9"/>
    <w:rsid w:val="00326D92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13049"/>
    <w:rsid w:val="0041483B"/>
    <w:rsid w:val="00422420"/>
    <w:rsid w:val="004246C2"/>
    <w:rsid w:val="00430337"/>
    <w:rsid w:val="00434254"/>
    <w:rsid w:val="004378EF"/>
    <w:rsid w:val="00440332"/>
    <w:rsid w:val="00443626"/>
    <w:rsid w:val="00451288"/>
    <w:rsid w:val="00461C65"/>
    <w:rsid w:val="00462433"/>
    <w:rsid w:val="00464873"/>
    <w:rsid w:val="00472916"/>
    <w:rsid w:val="0047721E"/>
    <w:rsid w:val="0048150E"/>
    <w:rsid w:val="004835BE"/>
    <w:rsid w:val="004943C6"/>
    <w:rsid w:val="00497011"/>
    <w:rsid w:val="00497522"/>
    <w:rsid w:val="004A1EF4"/>
    <w:rsid w:val="004A328E"/>
    <w:rsid w:val="004B1DAF"/>
    <w:rsid w:val="004B2B05"/>
    <w:rsid w:val="004B7707"/>
    <w:rsid w:val="004C3E90"/>
    <w:rsid w:val="004C5AFA"/>
    <w:rsid w:val="004D16C4"/>
    <w:rsid w:val="004D2C4E"/>
    <w:rsid w:val="004D53FD"/>
    <w:rsid w:val="004D71EE"/>
    <w:rsid w:val="004E0D0D"/>
    <w:rsid w:val="004E64EC"/>
    <w:rsid w:val="004F0000"/>
    <w:rsid w:val="004F2E53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72761"/>
    <w:rsid w:val="005733CD"/>
    <w:rsid w:val="00582050"/>
    <w:rsid w:val="00586275"/>
    <w:rsid w:val="005959A5"/>
    <w:rsid w:val="00597C73"/>
    <w:rsid w:val="005A785C"/>
    <w:rsid w:val="005B59F6"/>
    <w:rsid w:val="005C50CB"/>
    <w:rsid w:val="005C7CC6"/>
    <w:rsid w:val="005E7E12"/>
    <w:rsid w:val="005F2286"/>
    <w:rsid w:val="005F5DFC"/>
    <w:rsid w:val="006053EF"/>
    <w:rsid w:val="0061150F"/>
    <w:rsid w:val="006206F1"/>
    <w:rsid w:val="00622D88"/>
    <w:rsid w:val="00624A4A"/>
    <w:rsid w:val="00625029"/>
    <w:rsid w:val="006268AB"/>
    <w:rsid w:val="00627CEA"/>
    <w:rsid w:val="0063563C"/>
    <w:rsid w:val="0063727A"/>
    <w:rsid w:val="006416D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C6A67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47AC2"/>
    <w:rsid w:val="00752DCC"/>
    <w:rsid w:val="00752E46"/>
    <w:rsid w:val="00754456"/>
    <w:rsid w:val="00755172"/>
    <w:rsid w:val="007558CC"/>
    <w:rsid w:val="00777C81"/>
    <w:rsid w:val="0078105A"/>
    <w:rsid w:val="007848D0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77AB"/>
    <w:rsid w:val="007D144A"/>
    <w:rsid w:val="007D4634"/>
    <w:rsid w:val="007E1701"/>
    <w:rsid w:val="007E2682"/>
    <w:rsid w:val="007E7347"/>
    <w:rsid w:val="007E77E6"/>
    <w:rsid w:val="0080010E"/>
    <w:rsid w:val="00800334"/>
    <w:rsid w:val="008005D5"/>
    <w:rsid w:val="0082482F"/>
    <w:rsid w:val="0083591C"/>
    <w:rsid w:val="00841D65"/>
    <w:rsid w:val="00852303"/>
    <w:rsid w:val="008572EE"/>
    <w:rsid w:val="00857807"/>
    <w:rsid w:val="00861169"/>
    <w:rsid w:val="0086140E"/>
    <w:rsid w:val="00863AE3"/>
    <w:rsid w:val="008647CF"/>
    <w:rsid w:val="0087259A"/>
    <w:rsid w:val="00872803"/>
    <w:rsid w:val="0087334D"/>
    <w:rsid w:val="0087532C"/>
    <w:rsid w:val="008773B4"/>
    <w:rsid w:val="00880F06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6C30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75FFC"/>
    <w:rsid w:val="00976E67"/>
    <w:rsid w:val="00986296"/>
    <w:rsid w:val="0099078E"/>
    <w:rsid w:val="00997CE5"/>
    <w:rsid w:val="009A4323"/>
    <w:rsid w:val="009A752B"/>
    <w:rsid w:val="009B7B70"/>
    <w:rsid w:val="009C0599"/>
    <w:rsid w:val="009C541E"/>
    <w:rsid w:val="009C5AA1"/>
    <w:rsid w:val="009D107E"/>
    <w:rsid w:val="009D3D8A"/>
    <w:rsid w:val="009D4E66"/>
    <w:rsid w:val="009E07F4"/>
    <w:rsid w:val="009E3D2C"/>
    <w:rsid w:val="009E4126"/>
    <w:rsid w:val="009E5FDC"/>
    <w:rsid w:val="009E770E"/>
    <w:rsid w:val="009F20D5"/>
    <w:rsid w:val="009F3E4C"/>
    <w:rsid w:val="009F4345"/>
    <w:rsid w:val="009F498A"/>
    <w:rsid w:val="00A045D8"/>
    <w:rsid w:val="00A050CE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4E27"/>
    <w:rsid w:val="00A9501C"/>
    <w:rsid w:val="00AB4573"/>
    <w:rsid w:val="00AB7579"/>
    <w:rsid w:val="00AC5CAC"/>
    <w:rsid w:val="00AC5CF5"/>
    <w:rsid w:val="00AC6088"/>
    <w:rsid w:val="00AD4602"/>
    <w:rsid w:val="00AE311A"/>
    <w:rsid w:val="00AF149D"/>
    <w:rsid w:val="00AF1F26"/>
    <w:rsid w:val="00B0000D"/>
    <w:rsid w:val="00B009C1"/>
    <w:rsid w:val="00B0210C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4130F"/>
    <w:rsid w:val="00B41397"/>
    <w:rsid w:val="00B440C4"/>
    <w:rsid w:val="00B4589F"/>
    <w:rsid w:val="00B544EC"/>
    <w:rsid w:val="00B65581"/>
    <w:rsid w:val="00B66D9E"/>
    <w:rsid w:val="00B76AAD"/>
    <w:rsid w:val="00B82A3E"/>
    <w:rsid w:val="00B84B98"/>
    <w:rsid w:val="00B90643"/>
    <w:rsid w:val="00B928DC"/>
    <w:rsid w:val="00BB5FB1"/>
    <w:rsid w:val="00BB601B"/>
    <w:rsid w:val="00BD4D48"/>
    <w:rsid w:val="00BD4FE6"/>
    <w:rsid w:val="00BD7759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807EE"/>
    <w:rsid w:val="00C80D2D"/>
    <w:rsid w:val="00C83350"/>
    <w:rsid w:val="00C83D50"/>
    <w:rsid w:val="00C85CA4"/>
    <w:rsid w:val="00C90820"/>
    <w:rsid w:val="00C921AE"/>
    <w:rsid w:val="00C94982"/>
    <w:rsid w:val="00C955B1"/>
    <w:rsid w:val="00CA147E"/>
    <w:rsid w:val="00CA1E47"/>
    <w:rsid w:val="00CA3969"/>
    <w:rsid w:val="00CA44C6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222CB"/>
    <w:rsid w:val="00D2345E"/>
    <w:rsid w:val="00D36C8D"/>
    <w:rsid w:val="00D47F69"/>
    <w:rsid w:val="00D50F12"/>
    <w:rsid w:val="00D61967"/>
    <w:rsid w:val="00D65188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E005BC"/>
    <w:rsid w:val="00E11C09"/>
    <w:rsid w:val="00E17A24"/>
    <w:rsid w:val="00E31AC5"/>
    <w:rsid w:val="00E35AEF"/>
    <w:rsid w:val="00E35FB8"/>
    <w:rsid w:val="00E417AE"/>
    <w:rsid w:val="00E44050"/>
    <w:rsid w:val="00E47455"/>
    <w:rsid w:val="00E53C60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20399"/>
    <w:rsid w:val="00F2281E"/>
    <w:rsid w:val="00F249B0"/>
    <w:rsid w:val="00F2606F"/>
    <w:rsid w:val="00F273F1"/>
    <w:rsid w:val="00F35227"/>
    <w:rsid w:val="00F35960"/>
    <w:rsid w:val="00F63220"/>
    <w:rsid w:val="00F6376C"/>
    <w:rsid w:val="00F655DD"/>
    <w:rsid w:val="00F90379"/>
    <w:rsid w:val="00F9198E"/>
    <w:rsid w:val="00F9482C"/>
    <w:rsid w:val="00FB169C"/>
    <w:rsid w:val="00FB1C54"/>
    <w:rsid w:val="00FC47AD"/>
    <w:rsid w:val="00FD0B23"/>
    <w:rsid w:val="00FE371E"/>
    <w:rsid w:val="00FE6D61"/>
    <w:rsid w:val="00FF06D7"/>
    <w:rsid w:val="00FF2581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D222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D222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717A-1922-4128-844E-71AB72B5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4</TotalTime>
  <Pages>4</Pages>
  <Words>971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</cp:lastModifiedBy>
  <cp:revision>6</cp:revision>
  <cp:lastPrinted>2023-02-01T13:17:00Z</cp:lastPrinted>
  <dcterms:created xsi:type="dcterms:W3CDTF">2023-02-02T13:02:00Z</dcterms:created>
  <dcterms:modified xsi:type="dcterms:W3CDTF">2023-02-07T19:17:00Z</dcterms:modified>
</cp:coreProperties>
</file>