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6376C" w:rsidRDefault="00754456" w:rsidP="007D4634">
      <w:pPr>
        <w:contextualSpacing/>
        <w:jc w:val="center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 xml:space="preserve">PROJETO DE </w:t>
      </w:r>
      <w:r w:rsidR="00B66D9E" w:rsidRPr="00F6376C">
        <w:rPr>
          <w:rFonts w:ascii="Arial" w:hAnsi="Arial" w:cs="Arial"/>
          <w:b/>
        </w:rPr>
        <w:t>LEI N</w:t>
      </w:r>
      <w:r w:rsidR="00C90820">
        <w:rPr>
          <w:rFonts w:ascii="Arial" w:hAnsi="Arial" w:cs="Arial"/>
          <w:b/>
        </w:rPr>
        <w:t>.</w:t>
      </w:r>
      <w:r w:rsidR="00B66D9E" w:rsidRPr="00F6376C">
        <w:rPr>
          <w:rFonts w:ascii="Arial" w:hAnsi="Arial" w:cs="Arial"/>
          <w:b/>
        </w:rPr>
        <w:t>º</w:t>
      </w:r>
      <w:r w:rsidR="008B5A99" w:rsidRPr="00F6376C">
        <w:rPr>
          <w:rFonts w:ascii="Arial" w:hAnsi="Arial" w:cs="Arial"/>
          <w:b/>
        </w:rPr>
        <w:t xml:space="preserve"> </w:t>
      </w:r>
      <w:r w:rsidR="001D798E">
        <w:rPr>
          <w:rFonts w:ascii="Arial" w:hAnsi="Arial" w:cs="Arial"/>
          <w:b/>
        </w:rPr>
        <w:t>1</w:t>
      </w:r>
      <w:r w:rsidR="00116E36">
        <w:rPr>
          <w:rFonts w:ascii="Arial" w:hAnsi="Arial" w:cs="Arial"/>
          <w:b/>
        </w:rPr>
        <w:t>5</w:t>
      </w:r>
      <w:r w:rsidR="006B6812" w:rsidRPr="00F6376C">
        <w:rPr>
          <w:rFonts w:ascii="Arial" w:hAnsi="Arial" w:cs="Arial"/>
          <w:b/>
        </w:rPr>
        <w:t>/20</w:t>
      </w:r>
      <w:r w:rsidR="008005D5" w:rsidRPr="00F6376C">
        <w:rPr>
          <w:rFonts w:ascii="Arial" w:hAnsi="Arial" w:cs="Arial"/>
          <w:b/>
        </w:rPr>
        <w:t>2</w:t>
      </w:r>
      <w:r w:rsidR="00116E36">
        <w:rPr>
          <w:rFonts w:ascii="Arial" w:hAnsi="Arial" w:cs="Arial"/>
          <w:b/>
        </w:rPr>
        <w:t>3</w:t>
      </w:r>
      <w:r w:rsidR="000902B7" w:rsidRPr="00F6376C">
        <w:rPr>
          <w:rFonts w:ascii="Arial" w:hAnsi="Arial" w:cs="Arial"/>
          <w:b/>
        </w:rPr>
        <w:t xml:space="preserve">, DE </w:t>
      </w:r>
      <w:r w:rsidR="00116E36">
        <w:rPr>
          <w:rFonts w:ascii="Arial" w:hAnsi="Arial" w:cs="Arial"/>
          <w:b/>
        </w:rPr>
        <w:t>06</w:t>
      </w:r>
      <w:r w:rsidR="000902B7" w:rsidRPr="00F6376C">
        <w:rPr>
          <w:rFonts w:ascii="Arial" w:hAnsi="Arial" w:cs="Arial"/>
          <w:b/>
        </w:rPr>
        <w:t xml:space="preserve"> </w:t>
      </w:r>
      <w:r w:rsidR="00DE2AC4" w:rsidRPr="00F6376C">
        <w:rPr>
          <w:rFonts w:ascii="Arial" w:hAnsi="Arial" w:cs="Arial"/>
          <w:b/>
        </w:rPr>
        <w:t xml:space="preserve">DE </w:t>
      </w:r>
      <w:r w:rsidR="00116E36">
        <w:rPr>
          <w:rFonts w:ascii="Arial" w:hAnsi="Arial" w:cs="Arial"/>
          <w:b/>
        </w:rPr>
        <w:t>FEVEREIRO</w:t>
      </w:r>
      <w:proofErr w:type="gramStart"/>
      <w:r w:rsidR="00116E36">
        <w:rPr>
          <w:rFonts w:ascii="Arial" w:hAnsi="Arial" w:cs="Arial"/>
          <w:b/>
        </w:rPr>
        <w:t xml:space="preserve"> </w:t>
      </w:r>
      <w:r w:rsidR="00C90820">
        <w:rPr>
          <w:rFonts w:ascii="Arial" w:hAnsi="Arial" w:cs="Arial"/>
          <w:b/>
        </w:rPr>
        <w:t xml:space="preserve"> </w:t>
      </w:r>
      <w:proofErr w:type="gramEnd"/>
      <w:r w:rsidR="00DE2AC4" w:rsidRPr="00F6376C">
        <w:rPr>
          <w:rFonts w:ascii="Arial" w:hAnsi="Arial" w:cs="Arial"/>
          <w:b/>
        </w:rPr>
        <w:t xml:space="preserve">DE </w:t>
      </w:r>
      <w:r w:rsidR="008005D5" w:rsidRPr="00F6376C">
        <w:rPr>
          <w:rFonts w:ascii="Arial" w:hAnsi="Arial" w:cs="Arial"/>
          <w:b/>
        </w:rPr>
        <w:t>202</w:t>
      </w:r>
      <w:r w:rsidR="00116E36">
        <w:rPr>
          <w:rFonts w:ascii="Arial" w:hAnsi="Arial" w:cs="Arial"/>
          <w:b/>
        </w:rPr>
        <w:t>3</w:t>
      </w:r>
      <w:r w:rsidR="008005D5" w:rsidRPr="00F6376C">
        <w:rPr>
          <w:rFonts w:ascii="Arial" w:hAnsi="Arial" w:cs="Arial"/>
          <w:b/>
        </w:rPr>
        <w:t>.</w:t>
      </w:r>
    </w:p>
    <w:p w:rsidR="00DE2AC4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6376C">
        <w:rPr>
          <w:rFonts w:ascii="Arial" w:hAnsi="Arial" w:cs="Arial"/>
          <w:lang w:eastAsia="ar-SA"/>
        </w:rPr>
        <w:t xml:space="preserve">  </w:t>
      </w:r>
    </w:p>
    <w:p w:rsidR="00DE2AC4" w:rsidRPr="00116E36" w:rsidRDefault="00116E36" w:rsidP="007D4634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6E36">
        <w:rPr>
          <w:rFonts w:ascii="Arial" w:hAnsi="Arial" w:cs="Arial"/>
        </w:rPr>
        <w:t>utoriza a contratar, por prazo determinado, e dá outras providências.</w:t>
      </w:r>
    </w:p>
    <w:p w:rsidR="00DE2AC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7D4634" w:rsidRDefault="00116E36" w:rsidP="007D4634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  <w:r w:rsidR="00DE2AC4" w:rsidRPr="00F6376C">
        <w:rPr>
          <w:rFonts w:ascii="Arial" w:hAnsi="Arial" w:cs="Arial"/>
          <w:b/>
        </w:rPr>
        <w:t xml:space="preserve">, </w:t>
      </w:r>
      <w:r w:rsidR="00DE2AC4" w:rsidRPr="00F6376C">
        <w:rPr>
          <w:rFonts w:ascii="Arial" w:hAnsi="Arial" w:cs="Arial"/>
        </w:rPr>
        <w:t>Prefeito</w:t>
      </w:r>
      <w:r w:rsidR="00DE2AC4" w:rsidRPr="00F6376C">
        <w:rPr>
          <w:rFonts w:ascii="Arial" w:hAnsi="Arial" w:cs="Arial"/>
          <w:b/>
        </w:rPr>
        <w:t xml:space="preserve"> </w:t>
      </w:r>
      <w:r w:rsidR="00DE2AC4" w:rsidRPr="00F6376C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 xml:space="preserve">em Exercício </w:t>
      </w:r>
      <w:r w:rsidR="00DE2AC4" w:rsidRPr="00F6376C">
        <w:rPr>
          <w:rFonts w:ascii="Arial" w:hAnsi="Arial" w:cs="Arial"/>
        </w:rPr>
        <w:t>de</w:t>
      </w:r>
      <w:r w:rsidR="00DE2AC4" w:rsidRPr="00F6376C">
        <w:rPr>
          <w:rFonts w:ascii="Arial" w:hAnsi="Arial" w:cs="Arial"/>
          <w:b/>
        </w:rPr>
        <w:t xml:space="preserve"> JABOTICABA, ESTADO DO RIO GRANDE DO SUL, </w:t>
      </w:r>
      <w:r w:rsidR="00DE2AC4" w:rsidRPr="00F6376C">
        <w:rPr>
          <w:rFonts w:ascii="Arial" w:hAnsi="Arial" w:cs="Arial"/>
        </w:rPr>
        <w:t>no uso de suas atribuições legais, delegadas pela Lei Orgânica Municipal</w:t>
      </w:r>
      <w:r w:rsidR="000D4A56" w:rsidRPr="00F6376C">
        <w:rPr>
          <w:rFonts w:ascii="Arial" w:hAnsi="Arial" w:cs="Arial"/>
          <w:b/>
        </w:rPr>
        <w:t>,</w:t>
      </w:r>
    </w:p>
    <w:p w:rsidR="007D4634" w:rsidRDefault="007D4634" w:rsidP="007D4634">
      <w:pPr>
        <w:ind w:firstLine="2268"/>
        <w:contextualSpacing/>
        <w:jc w:val="both"/>
        <w:rPr>
          <w:rFonts w:ascii="Arial" w:hAnsi="Arial" w:cs="Arial"/>
          <w:b/>
        </w:rPr>
      </w:pPr>
    </w:p>
    <w:p w:rsidR="007D4634" w:rsidRDefault="00DE2AC4" w:rsidP="007D4634">
      <w:pPr>
        <w:ind w:firstLine="2268"/>
        <w:contextualSpacing/>
        <w:jc w:val="both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>FAÇO SABER</w:t>
      </w:r>
      <w:r w:rsidRPr="00F6376C">
        <w:rPr>
          <w:rFonts w:ascii="Arial" w:hAnsi="Arial" w:cs="Arial"/>
        </w:rPr>
        <w:t xml:space="preserve">, que a Câmara Municipal de Vereadores, </w:t>
      </w:r>
      <w:r w:rsidR="008B5A99" w:rsidRPr="00F6376C">
        <w:rPr>
          <w:rFonts w:ascii="Arial" w:hAnsi="Arial" w:cs="Arial"/>
          <w:b/>
        </w:rPr>
        <w:t xml:space="preserve">APROVOU </w:t>
      </w:r>
      <w:r w:rsidR="008B5A99" w:rsidRPr="00F6376C">
        <w:rPr>
          <w:rFonts w:ascii="Arial" w:hAnsi="Arial" w:cs="Arial"/>
        </w:rPr>
        <w:t>e eu</w:t>
      </w:r>
      <w:r w:rsidRPr="00F6376C">
        <w:rPr>
          <w:rFonts w:ascii="Arial" w:hAnsi="Arial" w:cs="Arial"/>
          <w:b/>
        </w:rPr>
        <w:t xml:space="preserve"> PROMULGO e SANCIONO </w:t>
      </w:r>
      <w:r w:rsidR="008B5A99" w:rsidRPr="00F6376C">
        <w:rPr>
          <w:rFonts w:ascii="Arial" w:hAnsi="Arial" w:cs="Arial"/>
        </w:rPr>
        <w:t>a seguinte</w:t>
      </w:r>
      <w:r w:rsidR="007939B1" w:rsidRPr="00F6376C">
        <w:rPr>
          <w:rFonts w:ascii="Arial" w:hAnsi="Arial" w:cs="Arial"/>
        </w:rPr>
        <w:t>,</w:t>
      </w:r>
    </w:p>
    <w:p w:rsidR="007D4634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F6376C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>L</w:t>
      </w:r>
      <w:r w:rsidR="007939B1" w:rsidRPr="00F6376C">
        <w:rPr>
          <w:rFonts w:ascii="Arial" w:hAnsi="Arial" w:cs="Arial"/>
          <w:b/>
        </w:rPr>
        <w:t xml:space="preserve"> </w:t>
      </w:r>
      <w:r w:rsidRPr="00F6376C">
        <w:rPr>
          <w:rFonts w:ascii="Arial" w:hAnsi="Arial" w:cs="Arial"/>
          <w:b/>
        </w:rPr>
        <w:t>E</w:t>
      </w:r>
      <w:r w:rsidR="007939B1" w:rsidRPr="00F6376C">
        <w:rPr>
          <w:rFonts w:ascii="Arial" w:hAnsi="Arial" w:cs="Arial"/>
          <w:b/>
        </w:rPr>
        <w:t xml:space="preserve"> </w:t>
      </w:r>
      <w:r w:rsidR="007D4634">
        <w:rPr>
          <w:rFonts w:ascii="Arial" w:hAnsi="Arial" w:cs="Arial"/>
          <w:b/>
        </w:rPr>
        <w:t>I</w:t>
      </w:r>
    </w:p>
    <w:p w:rsidR="00D50F12" w:rsidRPr="00F6376C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7D4634" w:rsidRDefault="008B5A99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F6376C">
        <w:rPr>
          <w:rFonts w:ascii="Arial" w:hAnsi="Arial" w:cs="Arial"/>
          <w:b/>
          <w:bCs/>
          <w:lang w:eastAsia="ar-SA"/>
        </w:rPr>
        <w:t>Art. 1</w:t>
      </w:r>
      <w:r w:rsidR="007D4634">
        <w:rPr>
          <w:rFonts w:ascii="Arial" w:hAnsi="Arial" w:cs="Arial"/>
          <w:b/>
          <w:bCs/>
          <w:lang w:eastAsia="ar-SA"/>
        </w:rPr>
        <w:t>º</w:t>
      </w:r>
      <w:r w:rsidR="00DE2AC4" w:rsidRPr="00F6376C">
        <w:rPr>
          <w:rFonts w:ascii="Arial" w:hAnsi="Arial" w:cs="Arial"/>
          <w:bCs/>
          <w:lang w:eastAsia="ar-SA"/>
        </w:rPr>
        <w:t xml:space="preserve"> </w:t>
      </w:r>
      <w:r w:rsidR="00713FA9" w:rsidRPr="003E7785">
        <w:rPr>
          <w:rStyle w:val="nfase"/>
          <w:rFonts w:ascii="Arial" w:hAnsi="Arial" w:cs="Arial"/>
          <w:i w:val="0"/>
        </w:rPr>
        <w:t xml:space="preserve">Fica o poder Executivo Municipal de Jaboticaba </w:t>
      </w:r>
      <w:r w:rsidR="00713FA9" w:rsidRPr="00C90820">
        <w:rPr>
          <w:rStyle w:val="nfase"/>
          <w:rFonts w:ascii="Arial" w:hAnsi="Arial" w:cs="Arial"/>
          <w:i w:val="0"/>
        </w:rPr>
        <w:t xml:space="preserve">autorizado a contratar até </w:t>
      </w:r>
      <w:r w:rsidR="007D4634" w:rsidRPr="00C90820">
        <w:rPr>
          <w:rStyle w:val="nfase"/>
          <w:rFonts w:ascii="Arial" w:hAnsi="Arial" w:cs="Arial"/>
          <w:i w:val="0"/>
        </w:rPr>
        <w:t xml:space="preserve">01 (um) </w:t>
      </w:r>
      <w:r w:rsidR="00C90820" w:rsidRPr="00C90820">
        <w:rPr>
          <w:rStyle w:val="nfase"/>
          <w:rFonts w:ascii="Arial" w:hAnsi="Arial" w:cs="Arial"/>
          <w:b/>
          <w:i w:val="0"/>
        </w:rPr>
        <w:t>ODONTÓLOGO</w:t>
      </w:r>
      <w:r w:rsidR="00713FA9" w:rsidRPr="00C90820">
        <w:rPr>
          <w:rStyle w:val="nfase"/>
          <w:rFonts w:ascii="Arial" w:hAnsi="Arial" w:cs="Arial"/>
          <w:i w:val="0"/>
        </w:rPr>
        <w:t xml:space="preserve">, Padrão </w:t>
      </w:r>
      <w:proofErr w:type="gramStart"/>
      <w:r w:rsidR="00C90820" w:rsidRPr="00C90820">
        <w:rPr>
          <w:rStyle w:val="nfase"/>
          <w:rFonts w:ascii="Arial" w:hAnsi="Arial" w:cs="Arial"/>
          <w:i w:val="0"/>
        </w:rPr>
        <w:t>6</w:t>
      </w:r>
      <w:proofErr w:type="gramEnd"/>
      <w:r w:rsidR="00C263EF">
        <w:rPr>
          <w:rStyle w:val="nfase"/>
          <w:rFonts w:ascii="Arial" w:hAnsi="Arial" w:cs="Arial"/>
          <w:i w:val="0"/>
        </w:rPr>
        <w:t xml:space="preserve"> do Quadro de Empregos Públicos da Área da Saúde do Município de Jaboticaba, RS</w:t>
      </w:r>
      <w:r w:rsidR="00713FA9" w:rsidRPr="00C90820">
        <w:rPr>
          <w:rStyle w:val="nfase"/>
          <w:rFonts w:ascii="Arial" w:hAnsi="Arial" w:cs="Arial"/>
          <w:i w:val="0"/>
        </w:rPr>
        <w:t>, 40 horas semanais,</w:t>
      </w:r>
      <w:r w:rsidR="00713FA9" w:rsidRPr="003E7785">
        <w:rPr>
          <w:rStyle w:val="nfase"/>
          <w:rFonts w:ascii="Arial" w:hAnsi="Arial" w:cs="Arial"/>
          <w:i w:val="0"/>
        </w:rPr>
        <w:t xml:space="preserve"> por período determinado de até </w:t>
      </w:r>
      <w:r w:rsidR="00713FA9">
        <w:rPr>
          <w:rStyle w:val="nfase"/>
          <w:rFonts w:ascii="Arial" w:hAnsi="Arial" w:cs="Arial"/>
          <w:i w:val="0"/>
        </w:rPr>
        <w:t>0</w:t>
      </w:r>
      <w:r w:rsidR="00713FA9" w:rsidRPr="003E7785">
        <w:rPr>
          <w:rStyle w:val="nfase"/>
          <w:rFonts w:ascii="Arial" w:hAnsi="Arial" w:cs="Arial"/>
          <w:i w:val="0"/>
        </w:rPr>
        <w:t>1</w:t>
      </w:r>
      <w:r w:rsidR="007D4634">
        <w:rPr>
          <w:rStyle w:val="nfase"/>
          <w:rFonts w:ascii="Arial" w:hAnsi="Arial" w:cs="Arial"/>
          <w:i w:val="0"/>
        </w:rPr>
        <w:t xml:space="preserve"> </w:t>
      </w:r>
      <w:r w:rsidR="00713FA9" w:rsidRPr="003E7785">
        <w:rPr>
          <w:rStyle w:val="nfase"/>
          <w:rFonts w:ascii="Arial" w:hAnsi="Arial" w:cs="Arial"/>
          <w:i w:val="0"/>
        </w:rPr>
        <w:t>(um) ano, podendo ser prorrogado uma vez, por igual período, bem como podendo cessar antes do prazo, em razão d</w:t>
      </w:r>
      <w:r w:rsidR="007D4634">
        <w:rPr>
          <w:rStyle w:val="nfase"/>
          <w:rFonts w:ascii="Arial" w:hAnsi="Arial" w:cs="Arial"/>
          <w:i w:val="0"/>
        </w:rPr>
        <w:t>e</w:t>
      </w:r>
      <w:r w:rsidR="00713FA9" w:rsidRPr="003E7785">
        <w:rPr>
          <w:rStyle w:val="nfase"/>
          <w:rFonts w:ascii="Arial" w:hAnsi="Arial" w:cs="Arial"/>
          <w:i w:val="0"/>
        </w:rPr>
        <w:t xml:space="preserve"> não mais ex</w:t>
      </w:r>
      <w:r w:rsidR="007D4634">
        <w:rPr>
          <w:rStyle w:val="nfase"/>
          <w:rFonts w:ascii="Arial" w:hAnsi="Arial" w:cs="Arial"/>
          <w:i w:val="0"/>
        </w:rPr>
        <w:t xml:space="preserve">istir a </w:t>
      </w:r>
      <w:r w:rsidR="00713FA9" w:rsidRPr="003E7785">
        <w:rPr>
          <w:rStyle w:val="nfase"/>
          <w:rFonts w:ascii="Arial" w:hAnsi="Arial" w:cs="Arial"/>
          <w:i w:val="0"/>
        </w:rPr>
        <w:t>necessidade que ensejou a contratação</w:t>
      </w:r>
      <w:r w:rsidR="00116E36">
        <w:rPr>
          <w:rStyle w:val="nfase"/>
          <w:rFonts w:ascii="Arial" w:hAnsi="Arial" w:cs="Arial"/>
          <w:i w:val="0"/>
        </w:rPr>
        <w:t xml:space="preserve"> devendo seguir</w:t>
      </w:r>
      <w:r w:rsidR="007B08A0">
        <w:rPr>
          <w:rStyle w:val="nfase"/>
          <w:rFonts w:ascii="Arial" w:hAnsi="Arial" w:cs="Arial"/>
          <w:i w:val="0"/>
        </w:rPr>
        <w:t xml:space="preserve"> </w:t>
      </w:r>
      <w:r w:rsidR="00116E36">
        <w:rPr>
          <w:rStyle w:val="nfase"/>
          <w:rFonts w:ascii="Arial" w:hAnsi="Arial" w:cs="Arial"/>
          <w:i w:val="0"/>
        </w:rPr>
        <w:t>a ordem de colocação verificada no resultado já homologado e com validade do processo seletivo simplificado nº 04/2022.</w:t>
      </w:r>
    </w:p>
    <w:p w:rsidR="007D4634" w:rsidRDefault="007D4634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7B08A0" w:rsidRDefault="00C955B1" w:rsidP="007B08A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F6376C">
        <w:rPr>
          <w:rFonts w:ascii="Arial" w:hAnsi="Arial" w:cs="Arial"/>
          <w:b/>
          <w:bCs/>
          <w:lang w:eastAsia="ar-SA"/>
        </w:rPr>
        <w:t>Art. 2</w:t>
      </w:r>
      <w:r w:rsidR="00282F3E" w:rsidRPr="00F6376C">
        <w:rPr>
          <w:rFonts w:ascii="Arial" w:hAnsi="Arial" w:cs="Arial"/>
          <w:b/>
          <w:bCs/>
          <w:lang w:eastAsia="ar-SA"/>
        </w:rPr>
        <w:t>º</w:t>
      </w:r>
      <w:r w:rsidRPr="00F6376C">
        <w:rPr>
          <w:rFonts w:ascii="Arial" w:hAnsi="Arial" w:cs="Arial"/>
          <w:bCs/>
          <w:lang w:eastAsia="ar-SA"/>
        </w:rPr>
        <w:t xml:space="preserve"> </w:t>
      </w:r>
      <w:r w:rsidR="007B08A0" w:rsidRPr="003E7785">
        <w:rPr>
          <w:rStyle w:val="nfase"/>
          <w:rFonts w:ascii="Arial" w:hAnsi="Arial" w:cs="Arial"/>
          <w:i w:val="0"/>
        </w:rPr>
        <w:t xml:space="preserve">Fica o poder Executivo Municipal de Jaboticaba </w:t>
      </w:r>
      <w:r w:rsidR="007B08A0" w:rsidRPr="00A34C22">
        <w:rPr>
          <w:rStyle w:val="nfase"/>
          <w:rFonts w:ascii="Arial" w:hAnsi="Arial" w:cs="Arial"/>
          <w:i w:val="0"/>
        </w:rPr>
        <w:t xml:space="preserve">autorizado a contratar até 01 (um) </w:t>
      </w:r>
      <w:r w:rsidR="007B08A0" w:rsidRPr="00A34C22">
        <w:rPr>
          <w:rStyle w:val="nfase"/>
          <w:rFonts w:ascii="Arial" w:hAnsi="Arial" w:cs="Arial"/>
          <w:b/>
          <w:i w:val="0"/>
        </w:rPr>
        <w:t>ENFERMEIRO</w:t>
      </w:r>
      <w:r w:rsidR="007B08A0" w:rsidRPr="00A34C22">
        <w:rPr>
          <w:rStyle w:val="nfase"/>
          <w:rFonts w:ascii="Arial" w:hAnsi="Arial" w:cs="Arial"/>
          <w:i w:val="0"/>
        </w:rPr>
        <w:t xml:space="preserve">, Padrão </w:t>
      </w:r>
      <w:proofErr w:type="gramStart"/>
      <w:r w:rsidR="007B08A0" w:rsidRPr="00A34C22">
        <w:rPr>
          <w:rStyle w:val="nfase"/>
          <w:rFonts w:ascii="Arial" w:hAnsi="Arial" w:cs="Arial"/>
          <w:i w:val="0"/>
        </w:rPr>
        <w:t>6</w:t>
      </w:r>
      <w:proofErr w:type="gramEnd"/>
      <w:r w:rsidR="00C263EF">
        <w:rPr>
          <w:rStyle w:val="nfase"/>
          <w:rFonts w:ascii="Arial" w:hAnsi="Arial" w:cs="Arial"/>
          <w:i w:val="0"/>
        </w:rPr>
        <w:t xml:space="preserve"> </w:t>
      </w:r>
      <w:r w:rsidR="00C263EF">
        <w:rPr>
          <w:rStyle w:val="nfase"/>
          <w:rFonts w:ascii="Arial" w:hAnsi="Arial" w:cs="Arial"/>
          <w:i w:val="0"/>
        </w:rPr>
        <w:t>Quadro de Empregos Públicos da Área da Saúde do Município de Jaboticaba, RS</w:t>
      </w:r>
      <w:r w:rsidR="00C263EF" w:rsidRPr="00C90820">
        <w:rPr>
          <w:rStyle w:val="nfase"/>
          <w:rFonts w:ascii="Arial" w:hAnsi="Arial" w:cs="Arial"/>
          <w:i w:val="0"/>
        </w:rPr>
        <w:t>,</w:t>
      </w:r>
      <w:r w:rsidR="007B08A0" w:rsidRPr="00A34C22">
        <w:rPr>
          <w:rStyle w:val="nfase"/>
          <w:rFonts w:ascii="Arial" w:hAnsi="Arial" w:cs="Arial"/>
          <w:i w:val="0"/>
        </w:rPr>
        <w:t>, 40 horas semanais, por</w:t>
      </w:r>
      <w:r w:rsidR="007B08A0" w:rsidRPr="003E7785">
        <w:rPr>
          <w:rStyle w:val="nfase"/>
          <w:rFonts w:ascii="Arial" w:hAnsi="Arial" w:cs="Arial"/>
          <w:i w:val="0"/>
        </w:rPr>
        <w:t xml:space="preserve"> período determinado de até </w:t>
      </w:r>
      <w:r w:rsidR="007B08A0">
        <w:rPr>
          <w:rStyle w:val="nfase"/>
          <w:rFonts w:ascii="Arial" w:hAnsi="Arial" w:cs="Arial"/>
          <w:i w:val="0"/>
        </w:rPr>
        <w:t>0</w:t>
      </w:r>
      <w:r w:rsidR="007B08A0" w:rsidRPr="003E7785">
        <w:rPr>
          <w:rStyle w:val="nfase"/>
          <w:rFonts w:ascii="Arial" w:hAnsi="Arial" w:cs="Arial"/>
          <w:i w:val="0"/>
        </w:rPr>
        <w:t>1</w:t>
      </w:r>
      <w:r w:rsidR="007B08A0">
        <w:rPr>
          <w:rStyle w:val="nfase"/>
          <w:rFonts w:ascii="Arial" w:hAnsi="Arial" w:cs="Arial"/>
          <w:i w:val="0"/>
        </w:rPr>
        <w:t xml:space="preserve"> </w:t>
      </w:r>
      <w:r w:rsidR="007B08A0" w:rsidRPr="003E7785">
        <w:rPr>
          <w:rStyle w:val="nfase"/>
          <w:rFonts w:ascii="Arial" w:hAnsi="Arial" w:cs="Arial"/>
          <w:i w:val="0"/>
        </w:rPr>
        <w:t>(um) ano, podendo ser prorrogado uma vez, por igual período, bem como podendo cessar antes do prazo, em razão d</w:t>
      </w:r>
      <w:r w:rsidR="007B08A0">
        <w:rPr>
          <w:rStyle w:val="nfase"/>
          <w:rFonts w:ascii="Arial" w:hAnsi="Arial" w:cs="Arial"/>
          <w:i w:val="0"/>
        </w:rPr>
        <w:t>e</w:t>
      </w:r>
      <w:r w:rsidR="007B08A0" w:rsidRPr="003E7785">
        <w:rPr>
          <w:rStyle w:val="nfase"/>
          <w:rFonts w:ascii="Arial" w:hAnsi="Arial" w:cs="Arial"/>
          <w:i w:val="0"/>
        </w:rPr>
        <w:t xml:space="preserve"> não mais ex</w:t>
      </w:r>
      <w:r w:rsidR="007B08A0">
        <w:rPr>
          <w:rStyle w:val="nfase"/>
          <w:rFonts w:ascii="Arial" w:hAnsi="Arial" w:cs="Arial"/>
          <w:i w:val="0"/>
        </w:rPr>
        <w:t xml:space="preserve">istir a </w:t>
      </w:r>
      <w:r w:rsidR="007B08A0" w:rsidRPr="003E7785">
        <w:rPr>
          <w:rStyle w:val="nfase"/>
          <w:rFonts w:ascii="Arial" w:hAnsi="Arial" w:cs="Arial"/>
          <w:i w:val="0"/>
        </w:rPr>
        <w:t>necessidade que ensejou a contratação</w:t>
      </w:r>
      <w:r w:rsidR="007B08A0">
        <w:rPr>
          <w:rStyle w:val="nfase"/>
          <w:rFonts w:ascii="Arial" w:hAnsi="Arial" w:cs="Arial"/>
          <w:i w:val="0"/>
        </w:rPr>
        <w:t xml:space="preserve"> </w:t>
      </w:r>
      <w:r w:rsidR="007B08A0">
        <w:rPr>
          <w:rStyle w:val="nfase"/>
          <w:rFonts w:ascii="Arial" w:hAnsi="Arial" w:cs="Arial"/>
          <w:i w:val="0"/>
        </w:rPr>
        <w:t>devendo seguir a ordem de colocação verificada no resultado já homologado e com validade do processo seletivo simplificado nº 0</w:t>
      </w:r>
      <w:r w:rsidR="007B08A0">
        <w:rPr>
          <w:rStyle w:val="nfase"/>
          <w:rFonts w:ascii="Arial" w:hAnsi="Arial" w:cs="Arial"/>
          <w:i w:val="0"/>
        </w:rPr>
        <w:t>2</w:t>
      </w:r>
      <w:r w:rsidR="007B08A0">
        <w:rPr>
          <w:rStyle w:val="nfase"/>
          <w:rFonts w:ascii="Arial" w:hAnsi="Arial" w:cs="Arial"/>
          <w:i w:val="0"/>
        </w:rPr>
        <w:t>/2022.</w:t>
      </w:r>
    </w:p>
    <w:p w:rsidR="007D4634" w:rsidRDefault="007D4634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7D4634" w:rsidRDefault="001F36BD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1F36BD">
        <w:rPr>
          <w:rStyle w:val="nfase"/>
          <w:rFonts w:ascii="Arial" w:eastAsiaTheme="majorEastAsia" w:hAnsi="Arial" w:cs="Arial"/>
          <w:b/>
          <w:i w:val="0"/>
        </w:rPr>
        <w:t>Art. 3º</w:t>
      </w:r>
      <w:r w:rsidR="007D4634">
        <w:rPr>
          <w:rStyle w:val="nfase"/>
          <w:rFonts w:ascii="Arial" w:eastAsiaTheme="majorEastAsia" w:hAnsi="Arial" w:cs="Arial"/>
          <w:b/>
          <w:i w:val="0"/>
        </w:rPr>
        <w:t xml:space="preserve"> </w:t>
      </w:r>
      <w:r w:rsidR="007D4634" w:rsidRPr="003E7785">
        <w:rPr>
          <w:rStyle w:val="nfase"/>
          <w:rFonts w:ascii="Arial" w:hAnsi="Arial" w:cs="Arial"/>
          <w:i w:val="0"/>
        </w:rPr>
        <w:t xml:space="preserve">Fica o poder Executivo Municipal de Jaboticaba </w:t>
      </w:r>
      <w:r w:rsidR="007D4634" w:rsidRPr="00C90820">
        <w:rPr>
          <w:rStyle w:val="nfase"/>
          <w:rFonts w:ascii="Arial" w:hAnsi="Arial" w:cs="Arial"/>
          <w:i w:val="0"/>
        </w:rPr>
        <w:t xml:space="preserve">autorizado a contratar até 02 (dois) </w:t>
      </w:r>
      <w:r w:rsidR="007B08A0">
        <w:rPr>
          <w:rStyle w:val="nfase"/>
          <w:rFonts w:ascii="Arial" w:hAnsi="Arial" w:cs="Arial"/>
          <w:b/>
          <w:i w:val="0"/>
        </w:rPr>
        <w:t>AUXILIAR DE SAÚDE BUCAL</w:t>
      </w:r>
      <w:r w:rsidR="007D4634" w:rsidRPr="00C90820">
        <w:rPr>
          <w:rStyle w:val="nfase"/>
          <w:rFonts w:ascii="Arial" w:hAnsi="Arial" w:cs="Arial"/>
          <w:i w:val="0"/>
        </w:rPr>
        <w:t xml:space="preserve">, Padrão </w:t>
      </w:r>
      <w:proofErr w:type="gramStart"/>
      <w:r w:rsidR="00C90820" w:rsidRPr="00C90820">
        <w:rPr>
          <w:rStyle w:val="nfase"/>
          <w:rFonts w:ascii="Arial" w:hAnsi="Arial" w:cs="Arial"/>
          <w:i w:val="0"/>
        </w:rPr>
        <w:t>3</w:t>
      </w:r>
      <w:proofErr w:type="gramEnd"/>
      <w:r w:rsidR="00C263EF" w:rsidRPr="00C263EF">
        <w:rPr>
          <w:rStyle w:val="nfase"/>
          <w:rFonts w:ascii="Arial" w:hAnsi="Arial" w:cs="Arial"/>
          <w:i w:val="0"/>
        </w:rPr>
        <w:t xml:space="preserve"> </w:t>
      </w:r>
      <w:r w:rsidR="00C263EF">
        <w:rPr>
          <w:rStyle w:val="nfase"/>
          <w:rFonts w:ascii="Arial" w:hAnsi="Arial" w:cs="Arial"/>
          <w:i w:val="0"/>
        </w:rPr>
        <w:t>Quadro de Empregos Públicos da Área da Saúde do Município de Jaboticaba, RS</w:t>
      </w:r>
      <w:r w:rsidR="00C263EF" w:rsidRPr="00C90820">
        <w:rPr>
          <w:rStyle w:val="nfase"/>
          <w:rFonts w:ascii="Arial" w:hAnsi="Arial" w:cs="Arial"/>
          <w:i w:val="0"/>
        </w:rPr>
        <w:t>,</w:t>
      </w:r>
      <w:r w:rsidR="007D4634" w:rsidRPr="00C90820">
        <w:rPr>
          <w:rStyle w:val="nfase"/>
          <w:rFonts w:ascii="Arial" w:hAnsi="Arial" w:cs="Arial"/>
          <w:i w:val="0"/>
        </w:rPr>
        <w:t xml:space="preserve"> 40 horas semanais, por período determinado de até 01 (um) ano, podendo ser</w:t>
      </w:r>
      <w:r w:rsidR="007D4634" w:rsidRPr="003E7785">
        <w:rPr>
          <w:rStyle w:val="nfase"/>
          <w:rFonts w:ascii="Arial" w:hAnsi="Arial" w:cs="Arial"/>
          <w:i w:val="0"/>
        </w:rPr>
        <w:t xml:space="preserve"> prorrogado uma vez, por igual período, bem como podendo cessar antes do prazo, em razão d</w:t>
      </w:r>
      <w:r w:rsidR="007D4634">
        <w:rPr>
          <w:rStyle w:val="nfase"/>
          <w:rFonts w:ascii="Arial" w:hAnsi="Arial" w:cs="Arial"/>
          <w:i w:val="0"/>
        </w:rPr>
        <w:t>e</w:t>
      </w:r>
      <w:r w:rsidR="007D4634" w:rsidRPr="003E7785">
        <w:rPr>
          <w:rStyle w:val="nfase"/>
          <w:rFonts w:ascii="Arial" w:hAnsi="Arial" w:cs="Arial"/>
          <w:i w:val="0"/>
        </w:rPr>
        <w:t xml:space="preserve"> não mais ex</w:t>
      </w:r>
      <w:r w:rsidR="007D4634">
        <w:rPr>
          <w:rStyle w:val="nfase"/>
          <w:rFonts w:ascii="Arial" w:hAnsi="Arial" w:cs="Arial"/>
          <w:i w:val="0"/>
        </w:rPr>
        <w:t xml:space="preserve">istir a </w:t>
      </w:r>
      <w:r w:rsidR="007D4634" w:rsidRPr="003E7785">
        <w:rPr>
          <w:rStyle w:val="nfase"/>
          <w:rFonts w:ascii="Arial" w:hAnsi="Arial" w:cs="Arial"/>
          <w:i w:val="0"/>
        </w:rPr>
        <w:t>necessidade que ensejou a contratação</w:t>
      </w:r>
      <w:r w:rsidR="007D4634">
        <w:rPr>
          <w:rStyle w:val="nfase"/>
          <w:rFonts w:ascii="Arial" w:hAnsi="Arial" w:cs="Arial"/>
          <w:i w:val="0"/>
        </w:rPr>
        <w:t>.</w:t>
      </w:r>
    </w:p>
    <w:p w:rsidR="007D4634" w:rsidRDefault="007D4634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7D4634" w:rsidRDefault="001F36BD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1F36BD">
        <w:rPr>
          <w:rFonts w:ascii="Arial" w:hAnsi="Arial" w:cs="Arial"/>
          <w:b/>
        </w:rPr>
        <w:t>Art. 4º</w:t>
      </w:r>
      <w:r w:rsidR="003E7785" w:rsidRPr="00F6376C">
        <w:rPr>
          <w:rStyle w:val="nfase"/>
          <w:rFonts w:ascii="Arial" w:hAnsi="Arial" w:cs="Arial"/>
          <w:i w:val="0"/>
        </w:rPr>
        <w:t xml:space="preserve"> </w:t>
      </w:r>
      <w:r w:rsidR="007D4634" w:rsidRPr="003E7785">
        <w:rPr>
          <w:rStyle w:val="nfase"/>
          <w:rFonts w:ascii="Arial" w:hAnsi="Arial" w:cs="Arial"/>
          <w:i w:val="0"/>
        </w:rPr>
        <w:t xml:space="preserve">Fica o poder Executivo Municipal de Jaboticaba autorizado a contratar </w:t>
      </w:r>
      <w:r w:rsidR="007D4634">
        <w:rPr>
          <w:rStyle w:val="nfase"/>
          <w:rFonts w:ascii="Arial" w:hAnsi="Arial" w:cs="Arial"/>
          <w:i w:val="0"/>
        </w:rPr>
        <w:t xml:space="preserve">até </w:t>
      </w:r>
      <w:r w:rsidR="00677D43">
        <w:rPr>
          <w:rStyle w:val="nfase"/>
          <w:rFonts w:ascii="Arial" w:hAnsi="Arial" w:cs="Arial"/>
          <w:i w:val="0"/>
        </w:rPr>
        <w:t>0</w:t>
      </w:r>
      <w:r w:rsidR="007B08A0">
        <w:rPr>
          <w:rStyle w:val="nfase"/>
          <w:rFonts w:ascii="Arial" w:hAnsi="Arial" w:cs="Arial"/>
          <w:i w:val="0"/>
        </w:rPr>
        <w:t>1</w:t>
      </w:r>
      <w:r w:rsidR="007D4634">
        <w:rPr>
          <w:rStyle w:val="nfase"/>
          <w:rFonts w:ascii="Arial" w:hAnsi="Arial" w:cs="Arial"/>
          <w:i w:val="0"/>
        </w:rPr>
        <w:t xml:space="preserve"> (</w:t>
      </w:r>
      <w:r w:rsidR="007B08A0">
        <w:rPr>
          <w:rStyle w:val="nfase"/>
          <w:rFonts w:ascii="Arial" w:hAnsi="Arial" w:cs="Arial"/>
          <w:i w:val="0"/>
        </w:rPr>
        <w:t>um</w:t>
      </w:r>
      <w:r w:rsidR="007D4634">
        <w:rPr>
          <w:rStyle w:val="nfase"/>
          <w:rFonts w:ascii="Arial" w:hAnsi="Arial" w:cs="Arial"/>
          <w:i w:val="0"/>
        </w:rPr>
        <w:t xml:space="preserve">) </w:t>
      </w:r>
      <w:r w:rsidR="007D4634" w:rsidRPr="00C90820">
        <w:rPr>
          <w:rStyle w:val="nfase"/>
          <w:rFonts w:ascii="Arial" w:hAnsi="Arial" w:cs="Arial"/>
          <w:b/>
          <w:i w:val="0"/>
        </w:rPr>
        <w:t>AGENTE COMUNITÁRIO DE SAÚDE</w:t>
      </w:r>
      <w:r w:rsidR="007D4634">
        <w:rPr>
          <w:rStyle w:val="nfase"/>
          <w:rFonts w:ascii="Arial" w:hAnsi="Arial" w:cs="Arial"/>
          <w:i w:val="0"/>
        </w:rPr>
        <w:t xml:space="preserve">, </w:t>
      </w:r>
      <w:r w:rsidR="007D4634" w:rsidRPr="00A34C22">
        <w:rPr>
          <w:rStyle w:val="nfase"/>
          <w:rFonts w:ascii="Arial" w:hAnsi="Arial" w:cs="Arial"/>
          <w:i w:val="0"/>
        </w:rPr>
        <w:t xml:space="preserve">Padrão </w:t>
      </w:r>
      <w:r w:rsidR="00C263EF">
        <w:rPr>
          <w:rStyle w:val="nfase"/>
          <w:rFonts w:ascii="Arial" w:hAnsi="Arial" w:cs="Arial"/>
          <w:i w:val="0"/>
        </w:rPr>
        <w:t>4,10</w:t>
      </w:r>
      <w:r w:rsidR="00C263EF" w:rsidRPr="00C263EF">
        <w:rPr>
          <w:rStyle w:val="nfase"/>
          <w:rFonts w:ascii="Arial" w:hAnsi="Arial" w:cs="Arial"/>
          <w:i w:val="0"/>
        </w:rPr>
        <w:t xml:space="preserve"> </w:t>
      </w:r>
      <w:r w:rsidR="00C263EF">
        <w:rPr>
          <w:rStyle w:val="nfase"/>
          <w:rFonts w:ascii="Arial" w:hAnsi="Arial" w:cs="Arial"/>
          <w:i w:val="0"/>
        </w:rPr>
        <w:t>Quadro de Empregos Públicos da Área da Saúde do Município de Jaboticaba, RS</w:t>
      </w:r>
      <w:proofErr w:type="gramStart"/>
      <w:r w:rsidR="00C263EF" w:rsidRPr="00C90820">
        <w:rPr>
          <w:rStyle w:val="nfase"/>
          <w:rFonts w:ascii="Arial" w:hAnsi="Arial" w:cs="Arial"/>
          <w:i w:val="0"/>
        </w:rPr>
        <w:t>,</w:t>
      </w:r>
      <w:r w:rsidR="007D4634" w:rsidRPr="00A34C22">
        <w:rPr>
          <w:rStyle w:val="nfase"/>
          <w:rFonts w:ascii="Arial" w:hAnsi="Arial" w:cs="Arial"/>
          <w:i w:val="0"/>
        </w:rPr>
        <w:t>,</w:t>
      </w:r>
      <w:proofErr w:type="gramEnd"/>
      <w:r w:rsidR="007D4634" w:rsidRPr="00A34C22">
        <w:rPr>
          <w:rStyle w:val="nfase"/>
          <w:rFonts w:ascii="Arial" w:hAnsi="Arial" w:cs="Arial"/>
          <w:i w:val="0"/>
        </w:rPr>
        <w:t xml:space="preserve"> 40 horas semanais, </w:t>
      </w:r>
      <w:r w:rsidR="00A34C22">
        <w:rPr>
          <w:rStyle w:val="nfase"/>
          <w:rFonts w:ascii="Arial" w:hAnsi="Arial" w:cs="Arial"/>
          <w:i w:val="0"/>
        </w:rPr>
        <w:t xml:space="preserve">para a </w:t>
      </w:r>
      <w:r w:rsidR="007B08A0">
        <w:rPr>
          <w:rStyle w:val="nfase"/>
          <w:rFonts w:ascii="Arial" w:hAnsi="Arial" w:cs="Arial"/>
          <w:i w:val="0"/>
        </w:rPr>
        <w:t>micro área</w:t>
      </w:r>
      <w:r w:rsidR="00A34C22">
        <w:rPr>
          <w:rStyle w:val="nfase"/>
          <w:rFonts w:ascii="Arial" w:hAnsi="Arial" w:cs="Arial"/>
          <w:i w:val="0"/>
        </w:rPr>
        <w:t xml:space="preserve">: </w:t>
      </w:r>
      <w:r w:rsidR="00852303">
        <w:rPr>
          <w:rStyle w:val="nfase"/>
          <w:rFonts w:ascii="Arial" w:hAnsi="Arial" w:cs="Arial"/>
          <w:i w:val="0"/>
        </w:rPr>
        <w:t>0</w:t>
      </w:r>
      <w:r w:rsidR="007B08A0">
        <w:rPr>
          <w:rStyle w:val="nfase"/>
          <w:rFonts w:ascii="Arial" w:hAnsi="Arial" w:cs="Arial"/>
          <w:i w:val="0"/>
        </w:rPr>
        <w:t>4</w:t>
      </w:r>
      <w:r w:rsidR="00852303">
        <w:rPr>
          <w:rStyle w:val="nfase"/>
          <w:rFonts w:ascii="Arial" w:hAnsi="Arial" w:cs="Arial"/>
          <w:i w:val="0"/>
        </w:rPr>
        <w:t xml:space="preserve"> (</w:t>
      </w:r>
      <w:r w:rsidR="007B08A0">
        <w:rPr>
          <w:rStyle w:val="nfase"/>
          <w:rFonts w:ascii="Arial" w:hAnsi="Arial" w:cs="Arial"/>
          <w:i w:val="0"/>
        </w:rPr>
        <w:t>quatro</w:t>
      </w:r>
      <w:r w:rsidR="00852303">
        <w:rPr>
          <w:rStyle w:val="nfase"/>
          <w:rFonts w:ascii="Arial" w:hAnsi="Arial" w:cs="Arial"/>
          <w:i w:val="0"/>
        </w:rPr>
        <w:t>);</w:t>
      </w:r>
      <w:r w:rsidR="001D798E">
        <w:rPr>
          <w:rStyle w:val="nfase"/>
          <w:rFonts w:ascii="Arial" w:hAnsi="Arial" w:cs="Arial"/>
          <w:i w:val="0"/>
        </w:rPr>
        <w:t xml:space="preserve">  </w:t>
      </w:r>
      <w:r w:rsidR="007D4634" w:rsidRPr="00A34C22">
        <w:rPr>
          <w:rStyle w:val="nfase"/>
          <w:rFonts w:ascii="Arial" w:hAnsi="Arial" w:cs="Arial"/>
          <w:i w:val="0"/>
        </w:rPr>
        <w:t>por período determinado de até 01 (um) ano,</w:t>
      </w:r>
      <w:r w:rsidR="007D4634" w:rsidRPr="003E7785">
        <w:rPr>
          <w:rStyle w:val="nfase"/>
          <w:rFonts w:ascii="Arial" w:hAnsi="Arial" w:cs="Arial"/>
          <w:i w:val="0"/>
        </w:rPr>
        <w:t xml:space="preserve"> podendo ser prorrogado uma vez, por igual período, bem como podendo cessar antes do prazo, em razão d</w:t>
      </w:r>
      <w:r w:rsidR="007D4634">
        <w:rPr>
          <w:rStyle w:val="nfase"/>
          <w:rFonts w:ascii="Arial" w:hAnsi="Arial" w:cs="Arial"/>
          <w:i w:val="0"/>
        </w:rPr>
        <w:t>e</w:t>
      </w:r>
      <w:r w:rsidR="007D4634" w:rsidRPr="003E7785">
        <w:rPr>
          <w:rStyle w:val="nfase"/>
          <w:rFonts w:ascii="Arial" w:hAnsi="Arial" w:cs="Arial"/>
          <w:i w:val="0"/>
        </w:rPr>
        <w:t xml:space="preserve"> não mais ex</w:t>
      </w:r>
      <w:r w:rsidR="007D4634">
        <w:rPr>
          <w:rStyle w:val="nfase"/>
          <w:rFonts w:ascii="Arial" w:hAnsi="Arial" w:cs="Arial"/>
          <w:i w:val="0"/>
        </w:rPr>
        <w:t xml:space="preserve">istir a </w:t>
      </w:r>
      <w:r w:rsidR="007D4634" w:rsidRPr="003E7785">
        <w:rPr>
          <w:rStyle w:val="nfase"/>
          <w:rFonts w:ascii="Arial" w:hAnsi="Arial" w:cs="Arial"/>
          <w:i w:val="0"/>
        </w:rPr>
        <w:t>necessidade que ensejou a contratação</w:t>
      </w:r>
      <w:r w:rsidR="007D4634">
        <w:rPr>
          <w:rStyle w:val="nfase"/>
          <w:rFonts w:ascii="Arial" w:hAnsi="Arial" w:cs="Arial"/>
          <w:i w:val="0"/>
        </w:rPr>
        <w:t>.</w:t>
      </w:r>
    </w:p>
    <w:p w:rsidR="007D4634" w:rsidRDefault="007D4634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7D4634" w:rsidRDefault="007D4634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7D4634">
        <w:rPr>
          <w:rStyle w:val="nfase"/>
          <w:rFonts w:ascii="Arial" w:hAnsi="Arial" w:cs="Arial"/>
          <w:b/>
          <w:i w:val="0"/>
        </w:rPr>
        <w:t xml:space="preserve">Art. </w:t>
      </w:r>
      <w:r w:rsidR="007B08A0">
        <w:rPr>
          <w:rStyle w:val="nfase"/>
          <w:rFonts w:ascii="Arial" w:hAnsi="Arial" w:cs="Arial"/>
          <w:b/>
          <w:i w:val="0"/>
        </w:rPr>
        <w:t>5</w:t>
      </w:r>
      <w:r w:rsidRPr="007D4634">
        <w:rPr>
          <w:rStyle w:val="nfase"/>
          <w:rFonts w:ascii="Arial" w:hAnsi="Arial" w:cs="Arial"/>
          <w:b/>
          <w:i w:val="0"/>
        </w:rPr>
        <w:t>º</w:t>
      </w:r>
      <w:r>
        <w:rPr>
          <w:rStyle w:val="nfase"/>
          <w:rFonts w:ascii="Arial" w:hAnsi="Arial" w:cs="Arial"/>
          <w:i w:val="0"/>
        </w:rPr>
        <w:t xml:space="preserve"> </w:t>
      </w:r>
      <w:r w:rsidRPr="003E7785">
        <w:rPr>
          <w:rStyle w:val="nfase"/>
          <w:rFonts w:ascii="Arial" w:hAnsi="Arial" w:cs="Arial"/>
          <w:i w:val="0"/>
        </w:rPr>
        <w:t xml:space="preserve">Fica o poder Executivo Municipal de Jaboticaba </w:t>
      </w:r>
      <w:r w:rsidRPr="00A34C22">
        <w:rPr>
          <w:rStyle w:val="nfase"/>
          <w:rFonts w:ascii="Arial" w:hAnsi="Arial" w:cs="Arial"/>
          <w:i w:val="0"/>
        </w:rPr>
        <w:t>autorizado a contratar até 0</w:t>
      </w:r>
      <w:r w:rsidR="007B08A0">
        <w:rPr>
          <w:rStyle w:val="nfase"/>
          <w:rFonts w:ascii="Arial" w:hAnsi="Arial" w:cs="Arial"/>
          <w:i w:val="0"/>
        </w:rPr>
        <w:t>2</w:t>
      </w:r>
      <w:r w:rsidRPr="00A34C22">
        <w:rPr>
          <w:rStyle w:val="nfase"/>
          <w:rFonts w:ascii="Arial" w:hAnsi="Arial" w:cs="Arial"/>
          <w:i w:val="0"/>
        </w:rPr>
        <w:t xml:space="preserve"> (</w:t>
      </w:r>
      <w:r w:rsidR="007B08A0">
        <w:rPr>
          <w:rStyle w:val="nfase"/>
          <w:rFonts w:ascii="Arial" w:hAnsi="Arial" w:cs="Arial"/>
          <w:i w:val="0"/>
        </w:rPr>
        <w:t>dois</w:t>
      </w:r>
      <w:r w:rsidRPr="00A34C22">
        <w:rPr>
          <w:rStyle w:val="nfase"/>
          <w:rFonts w:ascii="Arial" w:hAnsi="Arial" w:cs="Arial"/>
          <w:i w:val="0"/>
        </w:rPr>
        <w:t xml:space="preserve">) </w:t>
      </w:r>
      <w:r w:rsidR="007B08A0" w:rsidRPr="007B08A0">
        <w:rPr>
          <w:rStyle w:val="nfase"/>
          <w:rFonts w:ascii="Arial" w:hAnsi="Arial" w:cs="Arial"/>
          <w:b/>
          <w:i w:val="0"/>
        </w:rPr>
        <w:t>TECNICOS AGRICOLAS</w:t>
      </w:r>
      <w:r w:rsidRPr="00A34C22">
        <w:rPr>
          <w:rStyle w:val="nfase"/>
          <w:rFonts w:ascii="Arial" w:hAnsi="Arial" w:cs="Arial"/>
          <w:i w:val="0"/>
        </w:rPr>
        <w:t xml:space="preserve">, Padrão </w:t>
      </w:r>
      <w:proofErr w:type="gramStart"/>
      <w:r w:rsidR="00A34C22" w:rsidRPr="00A34C22">
        <w:rPr>
          <w:rStyle w:val="nfase"/>
          <w:rFonts w:ascii="Arial" w:hAnsi="Arial" w:cs="Arial"/>
          <w:i w:val="0"/>
        </w:rPr>
        <w:t>5</w:t>
      </w:r>
      <w:proofErr w:type="gramEnd"/>
      <w:r w:rsidR="00C263EF">
        <w:rPr>
          <w:rStyle w:val="nfase"/>
          <w:rFonts w:ascii="Arial" w:hAnsi="Arial" w:cs="Arial"/>
          <w:i w:val="0"/>
        </w:rPr>
        <w:t xml:space="preserve"> do Quadro de Cargos do Município</w:t>
      </w:r>
      <w:r w:rsidRPr="00A34C22">
        <w:rPr>
          <w:rStyle w:val="nfase"/>
          <w:rFonts w:ascii="Arial" w:hAnsi="Arial" w:cs="Arial"/>
          <w:i w:val="0"/>
        </w:rPr>
        <w:t>, 40 horas semanais, por período determinado de até 01 (um) ano, podendo ser</w:t>
      </w:r>
      <w:r w:rsidRPr="003E7785">
        <w:rPr>
          <w:rStyle w:val="nfase"/>
          <w:rFonts w:ascii="Arial" w:hAnsi="Arial" w:cs="Arial"/>
          <w:i w:val="0"/>
        </w:rPr>
        <w:t xml:space="preserve"> prorrogado uma vez, por igual período, bem como podendo cessar antes do prazo, em razão d</w:t>
      </w:r>
      <w:r>
        <w:rPr>
          <w:rStyle w:val="nfase"/>
          <w:rFonts w:ascii="Arial" w:hAnsi="Arial" w:cs="Arial"/>
          <w:i w:val="0"/>
        </w:rPr>
        <w:t>e</w:t>
      </w:r>
      <w:r w:rsidRPr="003E7785">
        <w:rPr>
          <w:rStyle w:val="nfase"/>
          <w:rFonts w:ascii="Arial" w:hAnsi="Arial" w:cs="Arial"/>
          <w:i w:val="0"/>
        </w:rPr>
        <w:t xml:space="preserve"> não mais ex</w:t>
      </w:r>
      <w:r>
        <w:rPr>
          <w:rStyle w:val="nfase"/>
          <w:rFonts w:ascii="Arial" w:hAnsi="Arial" w:cs="Arial"/>
          <w:i w:val="0"/>
        </w:rPr>
        <w:t xml:space="preserve">istir a </w:t>
      </w:r>
      <w:r w:rsidRPr="003E7785">
        <w:rPr>
          <w:rStyle w:val="nfase"/>
          <w:rFonts w:ascii="Arial" w:hAnsi="Arial" w:cs="Arial"/>
          <w:i w:val="0"/>
        </w:rPr>
        <w:t>necessidade que ensejou a contratação</w:t>
      </w:r>
      <w:r>
        <w:rPr>
          <w:rStyle w:val="nfase"/>
          <w:rFonts w:ascii="Arial" w:hAnsi="Arial" w:cs="Arial"/>
          <w:i w:val="0"/>
        </w:rPr>
        <w:t>.</w:t>
      </w:r>
    </w:p>
    <w:p w:rsidR="00852303" w:rsidRDefault="00852303" w:rsidP="007D463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4D16C4" w:rsidRDefault="00A34C22" w:rsidP="004D16C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A34C22">
        <w:rPr>
          <w:rStyle w:val="nfase"/>
          <w:rFonts w:ascii="Arial" w:hAnsi="Arial" w:cs="Arial"/>
          <w:b/>
          <w:i w:val="0"/>
        </w:rPr>
        <w:t xml:space="preserve">Art. </w:t>
      </w:r>
      <w:r w:rsidR="007B08A0">
        <w:rPr>
          <w:rStyle w:val="nfase"/>
          <w:rFonts w:ascii="Arial" w:hAnsi="Arial" w:cs="Arial"/>
          <w:b/>
          <w:i w:val="0"/>
        </w:rPr>
        <w:t>6</w:t>
      </w:r>
      <w:r w:rsidRPr="00A34C22">
        <w:rPr>
          <w:rStyle w:val="nfase"/>
          <w:rFonts w:ascii="Arial" w:hAnsi="Arial" w:cs="Arial"/>
          <w:b/>
          <w:i w:val="0"/>
        </w:rPr>
        <w:t>º</w:t>
      </w:r>
      <w:r w:rsidR="007B08A0">
        <w:rPr>
          <w:rStyle w:val="nfase"/>
          <w:rFonts w:ascii="Arial" w:hAnsi="Arial" w:cs="Arial"/>
          <w:b/>
          <w:i w:val="0"/>
        </w:rPr>
        <w:t xml:space="preserve">- </w:t>
      </w:r>
      <w:r w:rsidR="004D16C4" w:rsidRPr="00C80D2D">
        <w:rPr>
          <w:rFonts w:ascii="Arial" w:hAnsi="Arial" w:cs="Arial"/>
          <w:bCs/>
          <w:lang w:eastAsia="ar-SA"/>
        </w:rPr>
        <w:t xml:space="preserve">As contratações a que se refere esta Lei serão de natureza administrativa, </w:t>
      </w:r>
      <w:r w:rsidR="004D16C4" w:rsidRPr="00111C87">
        <w:rPr>
          <w:rFonts w:ascii="Arial" w:hAnsi="Arial" w:cs="Arial"/>
          <w:lang w:eastAsia="ar-SA"/>
        </w:rPr>
        <w:t xml:space="preserve">seguindo a ordem de classificação </w:t>
      </w:r>
      <w:r w:rsidR="004D16C4">
        <w:rPr>
          <w:rFonts w:ascii="Arial" w:hAnsi="Arial" w:cs="Arial"/>
          <w:lang w:eastAsia="ar-SA"/>
        </w:rPr>
        <w:t>de</w:t>
      </w:r>
      <w:r w:rsidR="004D16C4" w:rsidRPr="00111C87">
        <w:rPr>
          <w:rFonts w:ascii="Arial" w:hAnsi="Arial" w:cs="Arial"/>
          <w:lang w:eastAsia="ar-SA"/>
        </w:rPr>
        <w:t xml:space="preserve"> Processo Seletivo Simplificado</w:t>
      </w:r>
      <w:r w:rsidR="004D16C4">
        <w:rPr>
          <w:rFonts w:ascii="Arial" w:hAnsi="Arial" w:cs="Arial"/>
          <w:lang w:eastAsia="ar-SA"/>
        </w:rPr>
        <w:t>,</w:t>
      </w:r>
      <w:r w:rsidR="004D16C4" w:rsidRPr="00111C87">
        <w:rPr>
          <w:rFonts w:ascii="Arial" w:hAnsi="Arial" w:cs="Arial"/>
          <w:lang w:eastAsia="ar-SA"/>
        </w:rPr>
        <w:t xml:space="preserve"> </w:t>
      </w:r>
      <w:r w:rsidR="004D16C4">
        <w:rPr>
          <w:rFonts w:ascii="Arial" w:hAnsi="Arial" w:cs="Arial"/>
          <w:lang w:eastAsia="ar-SA"/>
        </w:rPr>
        <w:t>que será</w:t>
      </w:r>
      <w:r w:rsidR="004D16C4" w:rsidRPr="00111C87">
        <w:rPr>
          <w:rFonts w:ascii="Arial" w:hAnsi="Arial" w:cs="Arial"/>
          <w:lang w:eastAsia="ar-SA"/>
        </w:rPr>
        <w:t xml:space="preserve"> estabelecido através de Edital específico </w:t>
      </w:r>
      <w:r w:rsidR="004D16C4">
        <w:rPr>
          <w:rFonts w:ascii="Arial" w:hAnsi="Arial" w:cs="Arial"/>
          <w:lang w:eastAsia="ar-SA"/>
        </w:rPr>
        <w:t>e constitui-se em requisito para contratação.</w:t>
      </w:r>
    </w:p>
    <w:p w:rsidR="004D16C4" w:rsidRDefault="004D16C4" w:rsidP="001D798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4D16C4" w:rsidRDefault="00DE2AC4" w:rsidP="004D16C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F6376C">
        <w:rPr>
          <w:rFonts w:ascii="Arial" w:hAnsi="Arial" w:cs="Arial"/>
          <w:b/>
          <w:lang w:eastAsia="ar-SA"/>
        </w:rPr>
        <w:t xml:space="preserve">Art. </w:t>
      </w:r>
      <w:r w:rsidR="00D51388">
        <w:rPr>
          <w:rFonts w:ascii="Arial" w:hAnsi="Arial" w:cs="Arial"/>
          <w:b/>
          <w:lang w:eastAsia="ar-SA"/>
        </w:rPr>
        <w:t>7º</w:t>
      </w:r>
      <w:r w:rsidRPr="00F6376C">
        <w:rPr>
          <w:rFonts w:ascii="Arial" w:hAnsi="Arial" w:cs="Arial"/>
          <w:b/>
          <w:lang w:eastAsia="ar-SA"/>
        </w:rPr>
        <w:t xml:space="preserve"> </w:t>
      </w:r>
      <w:r w:rsidR="004D16C4" w:rsidRPr="00F6376C">
        <w:rPr>
          <w:rStyle w:val="nfase"/>
          <w:rFonts w:ascii="Arial" w:hAnsi="Arial" w:cs="Arial"/>
          <w:i w:val="0"/>
        </w:rPr>
        <w:t>Os contratados farão jus ao vencimento estabelecido para o respectivo cargo efetivo, sendo celebrado com os mesmos contratos administrativos estabelecendo os termos para as partes</w:t>
      </w:r>
      <w:r w:rsidR="004D16C4">
        <w:rPr>
          <w:rStyle w:val="nfase"/>
          <w:rFonts w:ascii="Arial" w:hAnsi="Arial" w:cs="Arial"/>
          <w:i w:val="0"/>
        </w:rPr>
        <w:t>.</w:t>
      </w:r>
    </w:p>
    <w:p w:rsidR="004D16C4" w:rsidRDefault="004D16C4" w:rsidP="001D798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1D798E" w:rsidRDefault="004D16C4" w:rsidP="001D798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/>
          <w:lang w:eastAsia="ar-SA"/>
        </w:rPr>
      </w:pPr>
      <w:r w:rsidRPr="001D798E">
        <w:rPr>
          <w:rFonts w:ascii="Arial" w:hAnsi="Arial" w:cs="Arial"/>
          <w:b/>
          <w:bCs/>
          <w:lang w:eastAsia="ar-SA"/>
        </w:rPr>
        <w:t xml:space="preserve">Art. </w:t>
      </w:r>
      <w:r w:rsidR="00D51388">
        <w:rPr>
          <w:rFonts w:ascii="Arial" w:hAnsi="Arial" w:cs="Arial"/>
          <w:b/>
          <w:bCs/>
          <w:lang w:eastAsia="ar-SA"/>
        </w:rPr>
        <w:t>8º</w:t>
      </w:r>
      <w:r w:rsidRPr="001D798E">
        <w:rPr>
          <w:rFonts w:ascii="Arial" w:hAnsi="Arial" w:cs="Arial"/>
          <w:b/>
          <w:bCs/>
          <w:lang w:eastAsia="ar-SA"/>
        </w:rPr>
        <w:t xml:space="preserve"> </w:t>
      </w:r>
      <w:r w:rsidR="001D798E" w:rsidRPr="00F6376C">
        <w:rPr>
          <w:rFonts w:ascii="Arial" w:hAnsi="Arial" w:cs="Arial"/>
          <w:bCs/>
          <w:lang w:eastAsia="ar-SA"/>
        </w:rPr>
        <w:t>As despesas decorrentes das contratações ora autorizadas correrão por conta das dotações orçamentárias específicas dos Meios Vigentes</w:t>
      </w:r>
      <w:r w:rsidR="001D798E" w:rsidRPr="00F6376C">
        <w:rPr>
          <w:rFonts w:ascii="Arial" w:hAnsi="Arial" w:cs="Arial"/>
          <w:b/>
          <w:lang w:eastAsia="ar-SA"/>
        </w:rPr>
        <w:t>.</w:t>
      </w:r>
    </w:p>
    <w:p w:rsidR="001D798E" w:rsidRDefault="001D798E" w:rsidP="00A34C2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Default="004D16C4" w:rsidP="00A34C2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4D16C4">
        <w:rPr>
          <w:rFonts w:ascii="Arial" w:hAnsi="Arial" w:cs="Arial"/>
          <w:b/>
          <w:bCs/>
          <w:lang w:eastAsia="ar-SA"/>
        </w:rPr>
        <w:t xml:space="preserve">Art. </w:t>
      </w:r>
      <w:r w:rsidR="00D51388">
        <w:rPr>
          <w:rFonts w:ascii="Arial" w:hAnsi="Arial" w:cs="Arial"/>
          <w:b/>
          <w:bCs/>
          <w:lang w:eastAsia="ar-SA"/>
        </w:rPr>
        <w:t>9</w:t>
      </w:r>
      <w:r w:rsidRPr="004D16C4">
        <w:rPr>
          <w:rFonts w:ascii="Arial" w:hAnsi="Arial" w:cs="Arial"/>
          <w:b/>
          <w:bCs/>
          <w:lang w:eastAsia="ar-SA"/>
        </w:rPr>
        <w:t xml:space="preserve"> </w:t>
      </w:r>
      <w:r w:rsidR="00DE2AC4" w:rsidRPr="00F6376C">
        <w:rPr>
          <w:rFonts w:ascii="Arial" w:hAnsi="Arial" w:cs="Arial"/>
          <w:bCs/>
          <w:lang w:eastAsia="ar-SA"/>
        </w:rPr>
        <w:t>Revogadas as disposições em contrário, esta Lei entrará em vigor na data de sua publicação.</w:t>
      </w:r>
    </w:p>
    <w:p w:rsidR="00F6376C" w:rsidRPr="00F6376C" w:rsidRDefault="00F6376C" w:rsidP="007D4634">
      <w:pPr>
        <w:suppressAutoHyphens/>
        <w:overflowPunct w:val="0"/>
        <w:autoSpaceDE w:val="0"/>
        <w:ind w:firstLine="144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6376C" w:rsidRDefault="00A34C22" w:rsidP="00A34C22">
      <w:pPr>
        <w:contextualSpacing/>
        <w:jc w:val="both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>GABINETE DO PREFEITO MUNICIPAL DE JABOTICABA</w:t>
      </w:r>
      <w:r>
        <w:rPr>
          <w:rFonts w:ascii="Arial" w:hAnsi="Arial" w:cs="Arial"/>
          <w:b/>
        </w:rPr>
        <w:t xml:space="preserve">, ESTADO DO RIO GRANDE DO SUL, AOS </w:t>
      </w:r>
      <w:r w:rsidR="00BE2F09">
        <w:rPr>
          <w:rFonts w:ascii="Arial" w:hAnsi="Arial" w:cs="Arial"/>
          <w:b/>
        </w:rPr>
        <w:t>SEIS</w:t>
      </w:r>
      <w:r>
        <w:rPr>
          <w:rFonts w:ascii="Arial" w:hAnsi="Arial" w:cs="Arial"/>
          <w:b/>
        </w:rPr>
        <w:t xml:space="preserve"> DIAS DO MÊS DE MARÇO </w:t>
      </w:r>
      <w:r w:rsidR="00BE2F09">
        <w:rPr>
          <w:rFonts w:ascii="Arial" w:hAnsi="Arial" w:cs="Arial"/>
          <w:b/>
        </w:rPr>
        <w:t xml:space="preserve">FEVEREIRO </w:t>
      </w:r>
      <w:r>
        <w:rPr>
          <w:rFonts w:ascii="Arial" w:hAnsi="Arial" w:cs="Arial"/>
          <w:b/>
        </w:rPr>
        <w:t xml:space="preserve">DO ANO DE DOIS MIL E VINTE E </w:t>
      </w:r>
      <w:r w:rsidR="00BE2F09">
        <w:rPr>
          <w:rFonts w:ascii="Arial" w:hAnsi="Arial" w:cs="Arial"/>
          <w:b/>
        </w:rPr>
        <w:t>TRÊS</w:t>
      </w:r>
      <w:r>
        <w:rPr>
          <w:rFonts w:ascii="Arial" w:hAnsi="Arial" w:cs="Arial"/>
          <w:b/>
        </w:rPr>
        <w:t>.</w:t>
      </w:r>
    </w:p>
    <w:p w:rsidR="002E3E99" w:rsidRDefault="002E3E99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BE2F09" w:rsidRDefault="00BE2F09" w:rsidP="007D4634">
      <w:pPr>
        <w:contextualSpacing/>
        <w:jc w:val="center"/>
        <w:rPr>
          <w:rFonts w:ascii="Arial" w:hAnsi="Arial" w:cs="Arial"/>
          <w:b/>
        </w:rPr>
      </w:pPr>
      <w:r w:rsidRPr="00BE2F09">
        <w:rPr>
          <w:rFonts w:ascii="Arial" w:hAnsi="Arial" w:cs="Arial"/>
          <w:b/>
        </w:rPr>
        <w:t xml:space="preserve">EDVALDO </w:t>
      </w:r>
      <w:r>
        <w:rPr>
          <w:rFonts w:ascii="Arial" w:hAnsi="Arial" w:cs="Arial"/>
          <w:b/>
        </w:rPr>
        <w:t>ROSA RIBEIRO</w:t>
      </w:r>
    </w:p>
    <w:p w:rsidR="00C24564" w:rsidRPr="00F6376C" w:rsidRDefault="00C24564" w:rsidP="007D4634">
      <w:pPr>
        <w:contextualSpacing/>
        <w:jc w:val="center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>PREFEITO MUNICIPAL</w:t>
      </w:r>
      <w:r w:rsidR="00BE2F09">
        <w:rPr>
          <w:rFonts w:ascii="Arial" w:hAnsi="Arial" w:cs="Arial"/>
          <w:b/>
        </w:rPr>
        <w:t xml:space="preserve"> EM EXERCÍCIO</w:t>
      </w:r>
    </w:p>
    <w:p w:rsidR="00C24564" w:rsidRDefault="00C24564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Default="00C24564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BE2F09" w:rsidRDefault="00BE2F09" w:rsidP="007D4634">
      <w:pPr>
        <w:contextualSpacing/>
        <w:jc w:val="center"/>
        <w:rPr>
          <w:rFonts w:ascii="Arial" w:hAnsi="Arial" w:cs="Arial"/>
          <w:b/>
        </w:rPr>
      </w:pPr>
    </w:p>
    <w:p w:rsidR="00CC075C" w:rsidRPr="00677D43" w:rsidRDefault="00D8795C" w:rsidP="007D4634">
      <w:pPr>
        <w:contextualSpacing/>
        <w:jc w:val="center"/>
        <w:rPr>
          <w:rFonts w:ascii="Arial" w:hAnsi="Arial" w:cs="Arial"/>
          <w:b/>
        </w:rPr>
      </w:pPr>
      <w:r w:rsidRPr="00677D43">
        <w:rPr>
          <w:rFonts w:ascii="Arial" w:hAnsi="Arial" w:cs="Arial"/>
          <w:b/>
        </w:rPr>
        <w:t>J</w:t>
      </w:r>
      <w:r w:rsidR="00CC075C" w:rsidRPr="00677D43">
        <w:rPr>
          <w:rFonts w:ascii="Arial" w:hAnsi="Arial" w:cs="Arial"/>
          <w:b/>
        </w:rPr>
        <w:t>USTIFICATIVA AO PROJETO DE LEI N</w:t>
      </w:r>
      <w:r w:rsidR="00677D43">
        <w:rPr>
          <w:rFonts w:ascii="Arial" w:hAnsi="Arial" w:cs="Arial"/>
          <w:b/>
        </w:rPr>
        <w:t>.</w:t>
      </w:r>
      <w:r w:rsidR="00CC075C" w:rsidRPr="00677D43">
        <w:rPr>
          <w:rFonts w:ascii="Arial" w:hAnsi="Arial" w:cs="Arial"/>
          <w:b/>
        </w:rPr>
        <w:t xml:space="preserve">º </w:t>
      </w:r>
      <w:r w:rsidR="001D798E">
        <w:rPr>
          <w:rFonts w:ascii="Arial" w:hAnsi="Arial" w:cs="Arial"/>
          <w:b/>
        </w:rPr>
        <w:t>1</w:t>
      </w:r>
      <w:r w:rsidR="009114B7">
        <w:rPr>
          <w:rFonts w:ascii="Arial" w:hAnsi="Arial" w:cs="Arial"/>
          <w:b/>
        </w:rPr>
        <w:t>5</w:t>
      </w:r>
      <w:r w:rsidR="00CC075C" w:rsidRPr="00677D43">
        <w:rPr>
          <w:rFonts w:ascii="Arial" w:hAnsi="Arial" w:cs="Arial"/>
          <w:b/>
        </w:rPr>
        <w:t>/20</w:t>
      </w:r>
      <w:r w:rsidR="00535BC9" w:rsidRPr="00677D43">
        <w:rPr>
          <w:rFonts w:ascii="Arial" w:hAnsi="Arial" w:cs="Arial"/>
          <w:b/>
        </w:rPr>
        <w:t>2</w:t>
      </w:r>
      <w:r w:rsidR="009114B7">
        <w:rPr>
          <w:rFonts w:ascii="Arial" w:hAnsi="Arial" w:cs="Arial"/>
          <w:b/>
        </w:rPr>
        <w:t>3</w:t>
      </w:r>
    </w:p>
    <w:p w:rsidR="00CC075C" w:rsidRPr="00677D43" w:rsidRDefault="00CC075C" w:rsidP="007D4634">
      <w:pPr>
        <w:contextualSpacing/>
        <w:jc w:val="both"/>
        <w:rPr>
          <w:rFonts w:ascii="Arial" w:hAnsi="Arial" w:cs="Arial"/>
        </w:rPr>
      </w:pPr>
    </w:p>
    <w:p w:rsidR="00677D43" w:rsidRDefault="00677D43" w:rsidP="007D4634">
      <w:pPr>
        <w:suppressAutoHyphens/>
        <w:overflowPunct w:val="0"/>
        <w:autoSpaceDE w:val="0"/>
        <w:ind w:firstLine="1560"/>
        <w:contextualSpacing/>
        <w:jc w:val="both"/>
        <w:textAlignment w:val="baseline"/>
        <w:rPr>
          <w:rFonts w:ascii="Arial" w:hAnsi="Arial" w:cs="Arial"/>
        </w:rPr>
      </w:pPr>
    </w:p>
    <w:p w:rsidR="00677D43" w:rsidRDefault="00677D43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677D43" w:rsidRDefault="00677D43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Senhores Vereadores:</w:t>
      </w:r>
    </w:p>
    <w:p w:rsidR="00677D43" w:rsidRDefault="00677D43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CB3548" w:rsidRDefault="00CC075C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Style w:val="nfase"/>
          <w:rFonts w:ascii="Arial" w:hAnsi="Arial" w:cs="Arial"/>
          <w:i w:val="0"/>
        </w:rPr>
      </w:pPr>
      <w:r w:rsidRPr="00F6376C">
        <w:rPr>
          <w:rFonts w:ascii="Arial" w:hAnsi="Arial" w:cs="Arial"/>
        </w:rPr>
        <w:t xml:space="preserve">O presente Projeto de Lei objetiva obter </w:t>
      </w:r>
      <w:r w:rsidR="006C6A67" w:rsidRPr="00F6376C">
        <w:rPr>
          <w:rFonts w:ascii="Arial" w:hAnsi="Arial" w:cs="Arial"/>
        </w:rPr>
        <w:t>A</w:t>
      </w:r>
      <w:r w:rsidRPr="00F6376C">
        <w:rPr>
          <w:rFonts w:ascii="Arial" w:hAnsi="Arial" w:cs="Arial"/>
        </w:rPr>
        <w:t xml:space="preserve">utorização </w:t>
      </w:r>
      <w:r w:rsidR="006C6A67" w:rsidRPr="00F6376C">
        <w:rPr>
          <w:rFonts w:ascii="Arial" w:hAnsi="Arial" w:cs="Arial"/>
        </w:rPr>
        <w:t>L</w:t>
      </w:r>
      <w:r w:rsidRPr="00F6376C">
        <w:rPr>
          <w:rFonts w:ascii="Arial" w:hAnsi="Arial" w:cs="Arial"/>
        </w:rPr>
        <w:t>egislativa para contratar, emergencialment</w:t>
      </w:r>
      <w:r w:rsidR="00677D43" w:rsidRPr="00677D43">
        <w:rPr>
          <w:rFonts w:ascii="Arial" w:hAnsi="Arial" w:cs="Arial"/>
        </w:rPr>
        <w:t xml:space="preserve">e, </w:t>
      </w:r>
      <w:r w:rsidR="00677D43" w:rsidRPr="00677D43">
        <w:rPr>
          <w:rStyle w:val="nfase"/>
          <w:rFonts w:ascii="Arial" w:hAnsi="Arial" w:cs="Arial"/>
          <w:i w:val="0"/>
        </w:rPr>
        <w:t xml:space="preserve">01 (um) </w:t>
      </w:r>
      <w:r w:rsidR="00677D43">
        <w:rPr>
          <w:rStyle w:val="nfase"/>
          <w:rFonts w:ascii="Arial" w:hAnsi="Arial" w:cs="Arial"/>
          <w:i w:val="0"/>
        </w:rPr>
        <w:t>O</w:t>
      </w:r>
      <w:r w:rsidR="00677D43" w:rsidRPr="00677D43">
        <w:rPr>
          <w:rStyle w:val="nfase"/>
          <w:rFonts w:ascii="Arial" w:hAnsi="Arial" w:cs="Arial"/>
          <w:i w:val="0"/>
        </w:rPr>
        <w:t xml:space="preserve">dontólogo; 01 (um) </w:t>
      </w:r>
      <w:r w:rsidR="00677D43">
        <w:rPr>
          <w:rStyle w:val="nfase"/>
          <w:rFonts w:ascii="Arial" w:hAnsi="Arial" w:cs="Arial"/>
          <w:i w:val="0"/>
        </w:rPr>
        <w:t>E</w:t>
      </w:r>
      <w:r w:rsidR="009114B7">
        <w:rPr>
          <w:rStyle w:val="nfase"/>
          <w:rFonts w:ascii="Arial" w:hAnsi="Arial" w:cs="Arial"/>
          <w:i w:val="0"/>
        </w:rPr>
        <w:t>nfermeiro; 02</w:t>
      </w:r>
      <w:r w:rsidR="00677D43" w:rsidRPr="00677D43">
        <w:rPr>
          <w:rStyle w:val="nfase"/>
          <w:rFonts w:ascii="Arial" w:hAnsi="Arial" w:cs="Arial"/>
          <w:i w:val="0"/>
        </w:rPr>
        <w:t xml:space="preserve"> (</w:t>
      </w:r>
      <w:r w:rsidR="009114B7">
        <w:rPr>
          <w:rStyle w:val="nfase"/>
          <w:rFonts w:ascii="Arial" w:hAnsi="Arial" w:cs="Arial"/>
          <w:i w:val="0"/>
        </w:rPr>
        <w:t>dois</w:t>
      </w:r>
      <w:r w:rsidR="00677D43" w:rsidRPr="00677D43">
        <w:rPr>
          <w:rStyle w:val="nfase"/>
          <w:rFonts w:ascii="Arial" w:hAnsi="Arial" w:cs="Arial"/>
          <w:i w:val="0"/>
        </w:rPr>
        <w:t>)</w:t>
      </w:r>
      <w:r w:rsidR="00CB3548">
        <w:rPr>
          <w:rStyle w:val="nfase"/>
          <w:rFonts w:ascii="Arial" w:hAnsi="Arial" w:cs="Arial"/>
          <w:i w:val="0"/>
        </w:rPr>
        <w:t xml:space="preserve"> auxiliar de saúde bucal, 01(um) agente comunitário de saúde, micro área 04, e 02 (dois) técnico agrícola.</w:t>
      </w:r>
    </w:p>
    <w:p w:rsidR="00677D43" w:rsidRDefault="001D798E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Style w:val="nfase"/>
          <w:rFonts w:ascii="Arial" w:hAnsi="Arial" w:cs="Arial"/>
          <w:i w:val="0"/>
        </w:rPr>
        <w:t xml:space="preserve"> </w:t>
      </w:r>
    </w:p>
    <w:p w:rsidR="00677D43" w:rsidRDefault="00C24564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Justificamos a urgência d</w:t>
      </w:r>
      <w:r w:rsidR="00CB3548">
        <w:rPr>
          <w:rFonts w:ascii="Arial" w:hAnsi="Arial" w:cs="Arial"/>
          <w:bCs/>
          <w:lang w:eastAsia="ar-SA"/>
        </w:rPr>
        <w:t>a</w:t>
      </w:r>
      <w:r>
        <w:rPr>
          <w:rFonts w:ascii="Arial" w:hAnsi="Arial" w:cs="Arial"/>
          <w:bCs/>
          <w:lang w:eastAsia="ar-SA"/>
        </w:rPr>
        <w:t xml:space="preserve"> aprovação deste Projeto de Lei tendo em vista o</w:t>
      </w:r>
      <w:r w:rsidR="001D798E">
        <w:rPr>
          <w:rFonts w:ascii="Arial" w:hAnsi="Arial" w:cs="Arial"/>
          <w:bCs/>
          <w:lang w:eastAsia="ar-SA"/>
        </w:rPr>
        <w:t xml:space="preserve"> encerramento de diversos contratos </w:t>
      </w:r>
      <w:r w:rsidR="00CB3548">
        <w:rPr>
          <w:rFonts w:ascii="Arial" w:hAnsi="Arial" w:cs="Arial"/>
          <w:bCs/>
          <w:lang w:eastAsia="ar-SA"/>
        </w:rPr>
        <w:t>dos processos seletivos realizados anteriormente, e a necessidade urgente de suprir tais vagas.</w:t>
      </w:r>
    </w:p>
    <w:p w:rsidR="00CB3548" w:rsidRDefault="00CB3548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677D43" w:rsidRDefault="00CC075C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376C">
        <w:rPr>
          <w:rFonts w:ascii="Arial" w:hAnsi="Arial" w:cs="Arial"/>
        </w:rPr>
        <w:t xml:space="preserve">Por todo o exposto, Senhor Presidente, Nobres Vereadores, espera-se a aprovação unânime deste Projeto de Lei, </w:t>
      </w:r>
      <w:r w:rsidRPr="00F6376C">
        <w:rPr>
          <w:rFonts w:ascii="Arial" w:hAnsi="Arial" w:cs="Arial"/>
          <w:b/>
        </w:rPr>
        <w:t>em regime de urgência</w:t>
      </w:r>
      <w:r w:rsidRPr="00F6376C">
        <w:rPr>
          <w:rFonts w:ascii="Arial" w:hAnsi="Arial" w:cs="Arial"/>
        </w:rPr>
        <w:t>.</w:t>
      </w:r>
    </w:p>
    <w:p w:rsidR="00677D43" w:rsidRDefault="00677D43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CC075C" w:rsidRDefault="00CC075C" w:rsidP="00677D43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376C">
        <w:rPr>
          <w:rFonts w:ascii="Arial" w:hAnsi="Arial" w:cs="Arial"/>
        </w:rPr>
        <w:t>Atenciosamente,</w:t>
      </w:r>
    </w:p>
    <w:p w:rsidR="009C5AA1" w:rsidRDefault="009C5AA1" w:rsidP="007D4634">
      <w:pPr>
        <w:ind w:firstLine="1080"/>
        <w:contextualSpacing/>
        <w:jc w:val="both"/>
        <w:rPr>
          <w:rFonts w:ascii="Arial" w:hAnsi="Arial" w:cs="Arial"/>
        </w:rPr>
      </w:pPr>
    </w:p>
    <w:p w:rsidR="001D798E" w:rsidRPr="00F6376C" w:rsidRDefault="001D798E" w:rsidP="007D4634">
      <w:pPr>
        <w:ind w:firstLine="1080"/>
        <w:contextualSpacing/>
        <w:jc w:val="both"/>
        <w:rPr>
          <w:rFonts w:ascii="Arial" w:hAnsi="Arial" w:cs="Arial"/>
        </w:rPr>
      </w:pPr>
    </w:p>
    <w:p w:rsidR="00CC075C" w:rsidRPr="00F6376C" w:rsidRDefault="00CB3548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</w:p>
    <w:p w:rsidR="00CC075C" w:rsidRPr="00F6376C" w:rsidRDefault="002E2ACE" w:rsidP="007D4634">
      <w:pPr>
        <w:contextualSpacing/>
        <w:jc w:val="center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>PREFEITO MUNICIPAL</w:t>
      </w:r>
      <w:r w:rsidR="00CB3548">
        <w:rPr>
          <w:rFonts w:ascii="Arial" w:hAnsi="Arial" w:cs="Arial"/>
          <w:b/>
        </w:rPr>
        <w:t xml:space="preserve"> EM EXERCÍCIO</w:t>
      </w:r>
      <w:bookmarkStart w:id="0" w:name="_GoBack"/>
      <w:bookmarkEnd w:id="0"/>
    </w:p>
    <w:p w:rsidR="00CC075C" w:rsidRPr="00F6376C" w:rsidRDefault="00CC075C" w:rsidP="007D4634">
      <w:pPr>
        <w:contextualSpacing/>
        <w:jc w:val="both"/>
        <w:rPr>
          <w:rFonts w:ascii="Arial" w:hAnsi="Arial" w:cs="Arial"/>
        </w:rPr>
      </w:pPr>
    </w:p>
    <w:sectPr w:rsidR="00CC075C" w:rsidRPr="00F6376C" w:rsidSect="001D798E">
      <w:headerReference w:type="default" r:id="rId9"/>
      <w:footerReference w:type="default" r:id="rId10"/>
      <w:pgSz w:w="11907" w:h="16839" w:code="9"/>
      <w:pgMar w:top="1985" w:right="1134" w:bottom="2127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49" w:rsidRDefault="00B32549" w:rsidP="00976E67">
      <w:r>
        <w:separator/>
      </w:r>
    </w:p>
  </w:endnote>
  <w:endnote w:type="continuationSeparator" w:id="0">
    <w:p w:rsidR="00B32549" w:rsidRDefault="00B32549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49" w:rsidRDefault="00B32549" w:rsidP="00976E67">
      <w:r>
        <w:separator/>
      </w:r>
    </w:p>
  </w:footnote>
  <w:footnote w:type="continuationSeparator" w:id="0">
    <w:p w:rsidR="00B32549" w:rsidRDefault="00B32549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16E36"/>
    <w:rsid w:val="00123587"/>
    <w:rsid w:val="001265B9"/>
    <w:rsid w:val="00140E2C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50C7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5169"/>
    <w:rsid w:val="00276C8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72761"/>
    <w:rsid w:val="005733CD"/>
    <w:rsid w:val="00586275"/>
    <w:rsid w:val="005959A5"/>
    <w:rsid w:val="00597C73"/>
    <w:rsid w:val="005A785C"/>
    <w:rsid w:val="005B59F6"/>
    <w:rsid w:val="005C7CC6"/>
    <w:rsid w:val="005E7E12"/>
    <w:rsid w:val="005F2286"/>
    <w:rsid w:val="005F5DFC"/>
    <w:rsid w:val="006053EF"/>
    <w:rsid w:val="0061150F"/>
    <w:rsid w:val="00622D88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7C81"/>
    <w:rsid w:val="0078105A"/>
    <w:rsid w:val="007903E4"/>
    <w:rsid w:val="00792B84"/>
    <w:rsid w:val="007939B1"/>
    <w:rsid w:val="00796D42"/>
    <w:rsid w:val="007A0D2A"/>
    <w:rsid w:val="007A34C0"/>
    <w:rsid w:val="007B08A0"/>
    <w:rsid w:val="007B36EC"/>
    <w:rsid w:val="007B48AA"/>
    <w:rsid w:val="007B771C"/>
    <w:rsid w:val="007D144A"/>
    <w:rsid w:val="007D4634"/>
    <w:rsid w:val="007E1701"/>
    <w:rsid w:val="007E2682"/>
    <w:rsid w:val="007E7347"/>
    <w:rsid w:val="007E77E6"/>
    <w:rsid w:val="0080010E"/>
    <w:rsid w:val="00800334"/>
    <w:rsid w:val="008005D5"/>
    <w:rsid w:val="0082482F"/>
    <w:rsid w:val="00841D65"/>
    <w:rsid w:val="00852303"/>
    <w:rsid w:val="00857807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14B7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5FFC"/>
    <w:rsid w:val="00976E67"/>
    <w:rsid w:val="00986296"/>
    <w:rsid w:val="0099078E"/>
    <w:rsid w:val="009A4323"/>
    <w:rsid w:val="009B7B70"/>
    <w:rsid w:val="009C541E"/>
    <w:rsid w:val="009C5AA1"/>
    <w:rsid w:val="009D107E"/>
    <w:rsid w:val="009D3D8A"/>
    <w:rsid w:val="009D4E66"/>
    <w:rsid w:val="009E07F4"/>
    <w:rsid w:val="009E5FDC"/>
    <w:rsid w:val="009F20D5"/>
    <w:rsid w:val="009F3E4C"/>
    <w:rsid w:val="00A045D8"/>
    <w:rsid w:val="00A071E9"/>
    <w:rsid w:val="00A10F13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2549"/>
    <w:rsid w:val="00B41397"/>
    <w:rsid w:val="00B4589F"/>
    <w:rsid w:val="00B65581"/>
    <w:rsid w:val="00B66D9E"/>
    <w:rsid w:val="00B82A3E"/>
    <w:rsid w:val="00B84B98"/>
    <w:rsid w:val="00B90643"/>
    <w:rsid w:val="00B928DC"/>
    <w:rsid w:val="00BB5FB1"/>
    <w:rsid w:val="00BB601B"/>
    <w:rsid w:val="00BD4D48"/>
    <w:rsid w:val="00BD4FE6"/>
    <w:rsid w:val="00BE2F09"/>
    <w:rsid w:val="00BE55C9"/>
    <w:rsid w:val="00C01831"/>
    <w:rsid w:val="00C0739E"/>
    <w:rsid w:val="00C07CE3"/>
    <w:rsid w:val="00C1099A"/>
    <w:rsid w:val="00C11BD9"/>
    <w:rsid w:val="00C14B89"/>
    <w:rsid w:val="00C24564"/>
    <w:rsid w:val="00C263EF"/>
    <w:rsid w:val="00C27140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B2C61"/>
    <w:rsid w:val="00CB3548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51388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17A24"/>
    <w:rsid w:val="00E31AC5"/>
    <w:rsid w:val="00E35AEF"/>
    <w:rsid w:val="00E35FB8"/>
    <w:rsid w:val="00E417AE"/>
    <w:rsid w:val="00E44050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20399"/>
    <w:rsid w:val="00F2281E"/>
    <w:rsid w:val="00F249B0"/>
    <w:rsid w:val="00F2606F"/>
    <w:rsid w:val="00F273F1"/>
    <w:rsid w:val="00F35227"/>
    <w:rsid w:val="00F35960"/>
    <w:rsid w:val="00F63220"/>
    <w:rsid w:val="00F6376C"/>
    <w:rsid w:val="00F655DD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C89F-3E7A-4510-B2D6-8FA63C1F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20</TotalTime>
  <Pages>1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4</cp:revision>
  <cp:lastPrinted>2023-02-06T19:32:00Z</cp:lastPrinted>
  <dcterms:created xsi:type="dcterms:W3CDTF">2023-02-06T19:14:00Z</dcterms:created>
  <dcterms:modified xsi:type="dcterms:W3CDTF">2023-02-06T19:34:00Z</dcterms:modified>
</cp:coreProperties>
</file>