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FAD16" w14:textId="4DBE5FD3" w:rsidR="00DE2AC4" w:rsidRPr="00DA74E8" w:rsidRDefault="00E005BC" w:rsidP="007D4634">
      <w:pPr>
        <w:contextualSpacing/>
        <w:jc w:val="center"/>
        <w:rPr>
          <w:rFonts w:ascii="Arial" w:hAnsi="Arial" w:cs="Arial"/>
          <w:b/>
        </w:rPr>
      </w:pPr>
      <w:r w:rsidRPr="002A734D">
        <w:rPr>
          <w:rFonts w:ascii="Arial" w:hAnsi="Arial" w:cs="Arial"/>
          <w:b/>
        </w:rPr>
        <w:t xml:space="preserve">PROJETO DE LEI </w:t>
      </w:r>
      <w:r w:rsidR="00BE340D" w:rsidRPr="002A734D">
        <w:rPr>
          <w:rFonts w:ascii="Arial" w:hAnsi="Arial" w:cs="Arial"/>
          <w:b/>
        </w:rPr>
        <w:t xml:space="preserve">MUNICIPAL </w:t>
      </w:r>
      <w:r w:rsidR="00B66D9E" w:rsidRPr="002A734D">
        <w:rPr>
          <w:rFonts w:ascii="Arial" w:hAnsi="Arial" w:cs="Arial"/>
          <w:b/>
        </w:rPr>
        <w:t>N</w:t>
      </w:r>
      <w:r w:rsidR="00C90820" w:rsidRPr="002A734D">
        <w:rPr>
          <w:rFonts w:ascii="Arial" w:hAnsi="Arial" w:cs="Arial"/>
          <w:b/>
        </w:rPr>
        <w:t>.</w:t>
      </w:r>
      <w:r w:rsidR="00B66D9E" w:rsidRPr="002A734D">
        <w:rPr>
          <w:rFonts w:ascii="Arial" w:hAnsi="Arial" w:cs="Arial"/>
          <w:b/>
        </w:rPr>
        <w:t>º</w:t>
      </w:r>
      <w:r w:rsidR="008B5A99" w:rsidRPr="002A734D">
        <w:rPr>
          <w:rFonts w:ascii="Arial" w:hAnsi="Arial" w:cs="Arial"/>
          <w:b/>
        </w:rPr>
        <w:t xml:space="preserve"> </w:t>
      </w:r>
      <w:r w:rsidR="002A734D">
        <w:rPr>
          <w:rFonts w:ascii="Arial" w:hAnsi="Arial" w:cs="Arial"/>
          <w:b/>
        </w:rPr>
        <w:t>84</w:t>
      </w:r>
      <w:r w:rsidRPr="002A734D">
        <w:rPr>
          <w:rFonts w:ascii="Arial" w:hAnsi="Arial" w:cs="Arial"/>
          <w:b/>
        </w:rPr>
        <w:t>/</w:t>
      </w:r>
      <w:r w:rsidR="005C5A5A" w:rsidRPr="002A734D">
        <w:rPr>
          <w:rFonts w:ascii="Arial" w:hAnsi="Arial" w:cs="Arial"/>
          <w:b/>
        </w:rPr>
        <w:t>2023</w:t>
      </w:r>
      <w:r w:rsidR="000902B7" w:rsidRPr="002A734D">
        <w:rPr>
          <w:rFonts w:ascii="Arial" w:hAnsi="Arial" w:cs="Arial"/>
          <w:b/>
        </w:rPr>
        <w:t xml:space="preserve">, DE </w:t>
      </w:r>
      <w:r w:rsidR="00C447D5" w:rsidRPr="002A734D">
        <w:rPr>
          <w:rFonts w:ascii="Arial" w:hAnsi="Arial" w:cs="Arial"/>
          <w:b/>
        </w:rPr>
        <w:t>24</w:t>
      </w:r>
      <w:r w:rsidR="000902B7" w:rsidRPr="002A734D">
        <w:rPr>
          <w:rFonts w:ascii="Arial" w:hAnsi="Arial" w:cs="Arial"/>
          <w:b/>
        </w:rPr>
        <w:t xml:space="preserve"> </w:t>
      </w:r>
      <w:r w:rsidR="00DE2AC4" w:rsidRPr="002A734D">
        <w:rPr>
          <w:rFonts w:ascii="Arial" w:hAnsi="Arial" w:cs="Arial"/>
          <w:b/>
        </w:rPr>
        <w:t xml:space="preserve">DE </w:t>
      </w:r>
      <w:r w:rsidR="00160DAE" w:rsidRPr="002A734D">
        <w:rPr>
          <w:rFonts w:ascii="Arial" w:hAnsi="Arial" w:cs="Arial"/>
          <w:b/>
        </w:rPr>
        <w:t xml:space="preserve">AGOSTO </w:t>
      </w:r>
      <w:r w:rsidR="00DE2AC4" w:rsidRPr="002A734D">
        <w:rPr>
          <w:rFonts w:ascii="Arial" w:hAnsi="Arial" w:cs="Arial"/>
          <w:b/>
        </w:rPr>
        <w:t xml:space="preserve">DE </w:t>
      </w:r>
      <w:r w:rsidR="005C5A5A" w:rsidRPr="002A734D">
        <w:rPr>
          <w:rFonts w:ascii="Arial" w:hAnsi="Arial" w:cs="Arial"/>
          <w:b/>
        </w:rPr>
        <w:t>2023</w:t>
      </w:r>
      <w:r w:rsidR="008005D5" w:rsidRPr="002A734D">
        <w:rPr>
          <w:rFonts w:ascii="Arial" w:hAnsi="Arial" w:cs="Arial"/>
          <w:b/>
        </w:rPr>
        <w:t>.</w:t>
      </w:r>
    </w:p>
    <w:p w14:paraId="300FF158" w14:textId="77777777" w:rsidR="00DE2AC4" w:rsidRPr="00DA74E8" w:rsidRDefault="006B6812" w:rsidP="007D4634">
      <w:pPr>
        <w:contextualSpacing/>
        <w:jc w:val="both"/>
        <w:rPr>
          <w:rFonts w:ascii="Arial" w:hAnsi="Arial" w:cs="Arial"/>
          <w:highlight w:val="yellow"/>
          <w:lang w:eastAsia="ar-SA"/>
        </w:rPr>
      </w:pPr>
      <w:r w:rsidRPr="00DA74E8">
        <w:rPr>
          <w:rFonts w:ascii="Arial" w:hAnsi="Arial" w:cs="Arial"/>
          <w:lang w:eastAsia="ar-SA"/>
        </w:rPr>
        <w:t xml:space="preserve">  </w:t>
      </w:r>
    </w:p>
    <w:p w14:paraId="6EAA9A54" w14:textId="77777777" w:rsidR="007D4634" w:rsidRPr="00DA74E8" w:rsidRDefault="007D4634" w:rsidP="007D4634">
      <w:pPr>
        <w:contextualSpacing/>
        <w:jc w:val="both"/>
        <w:rPr>
          <w:rFonts w:ascii="Arial" w:hAnsi="Arial" w:cs="Arial"/>
          <w:highlight w:val="yellow"/>
          <w:lang w:eastAsia="ar-SA"/>
        </w:rPr>
      </w:pPr>
    </w:p>
    <w:p w14:paraId="11F9BB42" w14:textId="6BDCF132" w:rsidR="00160DAE" w:rsidRPr="00DA74E8" w:rsidRDefault="00C447D5" w:rsidP="00160DAE">
      <w:pPr>
        <w:tabs>
          <w:tab w:val="left" w:pos="4536"/>
        </w:tabs>
        <w:ind w:left="453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C447D5">
        <w:rPr>
          <w:rFonts w:ascii="Arial" w:hAnsi="Arial" w:cs="Arial"/>
        </w:rPr>
        <w:t xml:space="preserve">nstitui o </w:t>
      </w:r>
      <w:r>
        <w:rPr>
          <w:rFonts w:ascii="Arial" w:hAnsi="Arial" w:cs="Arial"/>
        </w:rPr>
        <w:t>P</w:t>
      </w:r>
      <w:r w:rsidRPr="00C447D5">
        <w:rPr>
          <w:rFonts w:ascii="Arial" w:hAnsi="Arial" w:cs="Arial"/>
        </w:rPr>
        <w:t xml:space="preserve">rograma para </w:t>
      </w:r>
      <w:r>
        <w:rPr>
          <w:rFonts w:ascii="Arial" w:hAnsi="Arial" w:cs="Arial"/>
        </w:rPr>
        <w:t>R</w:t>
      </w:r>
      <w:r w:rsidRPr="00C447D5">
        <w:rPr>
          <w:rFonts w:ascii="Arial" w:hAnsi="Arial" w:cs="Arial"/>
        </w:rPr>
        <w:t xml:space="preserve">ecuperação </w:t>
      </w:r>
      <w:r>
        <w:rPr>
          <w:rFonts w:ascii="Arial" w:hAnsi="Arial" w:cs="Arial"/>
        </w:rPr>
        <w:t>F</w:t>
      </w:r>
      <w:r w:rsidRPr="00C447D5">
        <w:rPr>
          <w:rFonts w:ascii="Arial" w:hAnsi="Arial" w:cs="Arial"/>
        </w:rPr>
        <w:t>isca</w:t>
      </w:r>
      <w:r>
        <w:rPr>
          <w:rFonts w:ascii="Arial" w:hAnsi="Arial" w:cs="Arial"/>
        </w:rPr>
        <w:t>l 2023 –</w:t>
      </w:r>
      <w:r w:rsidRPr="00C447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REFIS 2023, </w:t>
      </w:r>
      <w:r w:rsidRPr="00C447D5">
        <w:rPr>
          <w:rFonts w:ascii="Arial" w:hAnsi="Arial" w:cs="Arial"/>
        </w:rPr>
        <w:t>e dá outras providências.</w:t>
      </w:r>
    </w:p>
    <w:p w14:paraId="60F67F0B" w14:textId="77777777" w:rsidR="007D4634" w:rsidRDefault="007D4634" w:rsidP="007D4634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14:paraId="593F746A" w14:textId="77777777" w:rsidR="00C447D5" w:rsidRPr="00DA74E8" w:rsidRDefault="00C447D5" w:rsidP="007D4634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14:paraId="6B74AAED" w14:textId="790EB03E" w:rsidR="00B06E8D" w:rsidRPr="00DA74E8" w:rsidRDefault="00906472" w:rsidP="00B06E8D">
      <w:pPr>
        <w:ind w:firstLine="2268"/>
        <w:contextualSpacing/>
        <w:jc w:val="both"/>
        <w:rPr>
          <w:rFonts w:ascii="Arial" w:hAnsi="Arial" w:cs="Arial"/>
          <w:b/>
        </w:rPr>
      </w:pPr>
      <w:r w:rsidRPr="00DA74E8">
        <w:rPr>
          <w:rFonts w:ascii="Arial" w:hAnsi="Arial" w:cs="Arial"/>
          <w:b/>
        </w:rPr>
        <w:t>LUIS CLOVES MOLINARI SILVA</w:t>
      </w:r>
      <w:r w:rsidR="00B06E8D" w:rsidRPr="00DA74E8">
        <w:rPr>
          <w:rFonts w:ascii="Arial" w:hAnsi="Arial" w:cs="Arial"/>
          <w:b/>
        </w:rPr>
        <w:t xml:space="preserve">, </w:t>
      </w:r>
      <w:r w:rsidR="00B06E8D" w:rsidRPr="00DA74E8">
        <w:rPr>
          <w:rFonts w:ascii="Arial" w:hAnsi="Arial" w:cs="Arial"/>
        </w:rPr>
        <w:t>Prefeito</w:t>
      </w:r>
      <w:r w:rsidR="00B06E8D" w:rsidRPr="00DA74E8">
        <w:rPr>
          <w:rFonts w:ascii="Arial" w:hAnsi="Arial" w:cs="Arial"/>
          <w:b/>
        </w:rPr>
        <w:t xml:space="preserve"> </w:t>
      </w:r>
      <w:r w:rsidR="00B06E8D" w:rsidRPr="00DA74E8">
        <w:rPr>
          <w:rFonts w:ascii="Arial" w:hAnsi="Arial" w:cs="Arial"/>
        </w:rPr>
        <w:t>Municipal de Jaboticaba, Estado do Rio Grande do Sul, no uso de suas atribuições legais, delegadas pela Lei Orgânica Municipal,</w:t>
      </w:r>
    </w:p>
    <w:p w14:paraId="75CE2F72" w14:textId="77777777" w:rsidR="00B06E8D" w:rsidRPr="00DA74E8" w:rsidRDefault="00B06E8D" w:rsidP="00B06E8D">
      <w:pPr>
        <w:contextualSpacing/>
        <w:jc w:val="both"/>
        <w:rPr>
          <w:rFonts w:ascii="Arial" w:hAnsi="Arial" w:cs="Arial"/>
          <w:b/>
        </w:rPr>
      </w:pPr>
    </w:p>
    <w:p w14:paraId="01FF113E" w14:textId="77777777" w:rsidR="00B06E8D" w:rsidRPr="00DA74E8" w:rsidRDefault="00B06E8D" w:rsidP="00B06E8D">
      <w:pPr>
        <w:ind w:firstLine="2268"/>
        <w:contextualSpacing/>
        <w:jc w:val="both"/>
        <w:rPr>
          <w:rFonts w:ascii="Arial" w:hAnsi="Arial" w:cs="Arial"/>
        </w:rPr>
      </w:pPr>
      <w:r w:rsidRPr="00DA74E8">
        <w:rPr>
          <w:rFonts w:ascii="Arial" w:hAnsi="Arial" w:cs="Arial"/>
          <w:b/>
        </w:rPr>
        <w:t>FAÇO SABER</w:t>
      </w:r>
      <w:r w:rsidRPr="00DA74E8">
        <w:rPr>
          <w:rFonts w:ascii="Arial" w:hAnsi="Arial" w:cs="Arial"/>
        </w:rPr>
        <w:t xml:space="preserve">, que a Câmara Municipal de Vereadores, </w:t>
      </w:r>
      <w:r w:rsidRPr="00DA74E8">
        <w:rPr>
          <w:rFonts w:ascii="Arial" w:hAnsi="Arial" w:cs="Arial"/>
          <w:b/>
        </w:rPr>
        <w:t xml:space="preserve">APROVOU </w:t>
      </w:r>
      <w:r w:rsidRPr="00DA74E8">
        <w:rPr>
          <w:rFonts w:ascii="Arial" w:hAnsi="Arial" w:cs="Arial"/>
        </w:rPr>
        <w:t>e eu</w:t>
      </w:r>
      <w:r w:rsidRPr="00DA74E8">
        <w:rPr>
          <w:rFonts w:ascii="Arial" w:hAnsi="Arial" w:cs="Arial"/>
          <w:b/>
        </w:rPr>
        <w:t xml:space="preserve"> PROMULGO </w:t>
      </w:r>
      <w:r w:rsidRPr="00DA74E8">
        <w:rPr>
          <w:rFonts w:ascii="Arial" w:hAnsi="Arial" w:cs="Arial"/>
        </w:rPr>
        <w:t>e</w:t>
      </w:r>
      <w:r w:rsidRPr="00DA74E8">
        <w:rPr>
          <w:rFonts w:ascii="Arial" w:hAnsi="Arial" w:cs="Arial"/>
          <w:b/>
        </w:rPr>
        <w:t xml:space="preserve"> SANCIONO </w:t>
      </w:r>
      <w:r w:rsidRPr="00DA74E8">
        <w:rPr>
          <w:rFonts w:ascii="Arial" w:hAnsi="Arial" w:cs="Arial"/>
        </w:rPr>
        <w:t>a seguinte,</w:t>
      </w:r>
    </w:p>
    <w:p w14:paraId="31452F7F" w14:textId="77777777" w:rsidR="007D4634" w:rsidRPr="00DA74E8" w:rsidRDefault="007D4634" w:rsidP="007D4634">
      <w:pPr>
        <w:contextualSpacing/>
        <w:jc w:val="center"/>
        <w:rPr>
          <w:rFonts w:ascii="Arial" w:hAnsi="Arial" w:cs="Arial"/>
        </w:rPr>
      </w:pPr>
    </w:p>
    <w:p w14:paraId="463BE8EA" w14:textId="77777777" w:rsidR="00DE2AC4" w:rsidRPr="00DA74E8" w:rsidRDefault="00DE2AC4" w:rsidP="007D4634">
      <w:pPr>
        <w:contextualSpacing/>
        <w:jc w:val="center"/>
        <w:rPr>
          <w:rFonts w:ascii="Arial" w:hAnsi="Arial" w:cs="Arial"/>
          <w:b/>
        </w:rPr>
      </w:pPr>
      <w:r w:rsidRPr="00DA74E8">
        <w:rPr>
          <w:rFonts w:ascii="Arial" w:hAnsi="Arial" w:cs="Arial"/>
          <w:b/>
        </w:rPr>
        <w:t>L</w:t>
      </w:r>
      <w:r w:rsidR="007939B1" w:rsidRPr="00DA74E8">
        <w:rPr>
          <w:rFonts w:ascii="Arial" w:hAnsi="Arial" w:cs="Arial"/>
          <w:b/>
        </w:rPr>
        <w:t xml:space="preserve"> </w:t>
      </w:r>
      <w:r w:rsidRPr="00DA74E8">
        <w:rPr>
          <w:rFonts w:ascii="Arial" w:hAnsi="Arial" w:cs="Arial"/>
          <w:b/>
        </w:rPr>
        <w:t>E</w:t>
      </w:r>
      <w:r w:rsidR="007939B1" w:rsidRPr="00DA74E8">
        <w:rPr>
          <w:rFonts w:ascii="Arial" w:hAnsi="Arial" w:cs="Arial"/>
          <w:b/>
        </w:rPr>
        <w:t xml:space="preserve"> </w:t>
      </w:r>
      <w:r w:rsidR="007D4634" w:rsidRPr="00DA74E8">
        <w:rPr>
          <w:rFonts w:ascii="Arial" w:hAnsi="Arial" w:cs="Arial"/>
          <w:b/>
        </w:rPr>
        <w:t>I</w:t>
      </w:r>
    </w:p>
    <w:p w14:paraId="03633852" w14:textId="77777777" w:rsidR="00D50F12" w:rsidRPr="00DA74E8" w:rsidRDefault="00D50F12" w:rsidP="00E17FBA">
      <w:pPr>
        <w:contextualSpacing/>
        <w:jc w:val="both"/>
        <w:rPr>
          <w:rFonts w:ascii="Arial" w:hAnsi="Arial" w:cs="Arial"/>
          <w:b/>
        </w:rPr>
      </w:pPr>
    </w:p>
    <w:p w14:paraId="7A514DC5" w14:textId="5047A486" w:rsidR="00034660" w:rsidRPr="00034660" w:rsidRDefault="00034660" w:rsidP="00034660">
      <w:pPr>
        <w:ind w:firstLine="2268"/>
        <w:jc w:val="both"/>
        <w:rPr>
          <w:rFonts w:ascii="Arial" w:hAnsi="Arial" w:cs="Arial"/>
          <w:bCs/>
          <w:lang w:eastAsia="ar-SA"/>
        </w:rPr>
      </w:pPr>
      <w:r w:rsidRPr="00034660">
        <w:rPr>
          <w:rFonts w:ascii="Arial" w:hAnsi="Arial" w:cs="Arial"/>
          <w:bCs/>
          <w:lang w:eastAsia="ar-SA"/>
        </w:rPr>
        <w:t xml:space="preserve">Art. 1º Fica instituído o Programa de Recuperação Fiscal </w:t>
      </w:r>
      <w:r>
        <w:rPr>
          <w:rFonts w:ascii="Arial" w:hAnsi="Arial" w:cs="Arial"/>
          <w:bCs/>
          <w:lang w:eastAsia="ar-SA"/>
        </w:rPr>
        <w:t>2023 – REFIS 2023</w:t>
      </w:r>
      <w:r w:rsidRPr="00034660">
        <w:rPr>
          <w:rFonts w:ascii="Arial" w:hAnsi="Arial" w:cs="Arial"/>
          <w:bCs/>
          <w:lang w:eastAsia="ar-SA"/>
        </w:rPr>
        <w:t xml:space="preserve">, com a finalidade de implementar a arrecadação, bem como </w:t>
      </w:r>
      <w:r w:rsidR="00C447D5">
        <w:rPr>
          <w:rFonts w:ascii="Arial" w:hAnsi="Arial" w:cs="Arial"/>
          <w:bCs/>
          <w:lang w:eastAsia="ar-SA"/>
        </w:rPr>
        <w:t xml:space="preserve">de </w:t>
      </w:r>
      <w:r w:rsidRPr="00034660">
        <w:rPr>
          <w:rFonts w:ascii="Arial" w:hAnsi="Arial" w:cs="Arial"/>
          <w:bCs/>
          <w:lang w:eastAsia="ar-SA"/>
        </w:rPr>
        <w:t xml:space="preserve">efetivar a regularização de créditos tributários e não tributários do Município decorrentes de débitos dos contribuintes, </w:t>
      </w:r>
      <w:r>
        <w:rPr>
          <w:rFonts w:ascii="Arial" w:hAnsi="Arial" w:cs="Arial"/>
          <w:bCs/>
          <w:lang w:eastAsia="ar-SA"/>
        </w:rPr>
        <w:t xml:space="preserve">sejam estes </w:t>
      </w:r>
      <w:r w:rsidRPr="00034660">
        <w:rPr>
          <w:rFonts w:ascii="Arial" w:hAnsi="Arial" w:cs="Arial"/>
          <w:bCs/>
          <w:lang w:eastAsia="ar-SA"/>
        </w:rPr>
        <w:t xml:space="preserve">pessoas físicas </w:t>
      </w:r>
      <w:r>
        <w:rPr>
          <w:rFonts w:ascii="Arial" w:hAnsi="Arial" w:cs="Arial"/>
          <w:bCs/>
          <w:lang w:eastAsia="ar-SA"/>
        </w:rPr>
        <w:t xml:space="preserve">ou </w:t>
      </w:r>
      <w:r w:rsidRPr="00034660">
        <w:rPr>
          <w:rFonts w:ascii="Arial" w:hAnsi="Arial" w:cs="Arial"/>
          <w:bCs/>
          <w:lang w:eastAsia="ar-SA"/>
        </w:rPr>
        <w:t>jurídicas, em relação a fatos geradores ocorridos até 31</w:t>
      </w:r>
      <w:r>
        <w:rPr>
          <w:rFonts w:ascii="Arial" w:hAnsi="Arial" w:cs="Arial"/>
          <w:bCs/>
          <w:lang w:eastAsia="ar-SA"/>
        </w:rPr>
        <w:t xml:space="preserve"> (trinta e um) </w:t>
      </w:r>
      <w:r w:rsidRPr="00034660">
        <w:rPr>
          <w:rFonts w:ascii="Arial" w:hAnsi="Arial" w:cs="Arial"/>
          <w:bCs/>
          <w:lang w:eastAsia="ar-SA"/>
        </w:rPr>
        <w:t>de dezembro de 2022</w:t>
      </w:r>
      <w:r>
        <w:rPr>
          <w:rFonts w:ascii="Arial" w:hAnsi="Arial" w:cs="Arial"/>
          <w:bCs/>
          <w:lang w:eastAsia="ar-SA"/>
        </w:rPr>
        <w:t xml:space="preserve"> (dois mil e vinte e dois)</w:t>
      </w:r>
      <w:r w:rsidRPr="00034660">
        <w:rPr>
          <w:rFonts w:ascii="Arial" w:hAnsi="Arial" w:cs="Arial"/>
          <w:bCs/>
          <w:lang w:eastAsia="ar-SA"/>
        </w:rPr>
        <w:t>, inscritos ou não em dívida ativa</w:t>
      </w:r>
      <w:r w:rsidR="00C447D5">
        <w:rPr>
          <w:rFonts w:ascii="Arial" w:hAnsi="Arial" w:cs="Arial"/>
          <w:bCs/>
          <w:lang w:eastAsia="ar-SA"/>
        </w:rPr>
        <w:t xml:space="preserve">, </w:t>
      </w:r>
      <w:r w:rsidRPr="00034660">
        <w:rPr>
          <w:rFonts w:ascii="Arial" w:hAnsi="Arial" w:cs="Arial"/>
          <w:bCs/>
          <w:lang w:eastAsia="ar-SA"/>
        </w:rPr>
        <w:t xml:space="preserve">relativos </w:t>
      </w:r>
      <w:r>
        <w:rPr>
          <w:rFonts w:ascii="Arial" w:hAnsi="Arial" w:cs="Arial"/>
          <w:bCs/>
          <w:lang w:eastAsia="ar-SA"/>
        </w:rPr>
        <w:t>à</w:t>
      </w:r>
      <w:r w:rsidRPr="00034660">
        <w:rPr>
          <w:rFonts w:ascii="Arial" w:hAnsi="Arial" w:cs="Arial"/>
          <w:bCs/>
          <w:lang w:eastAsia="ar-SA"/>
        </w:rPr>
        <w:t xml:space="preserve"> Imposto</w:t>
      </w:r>
      <w:r w:rsidR="00C447D5">
        <w:rPr>
          <w:rFonts w:ascii="Arial" w:hAnsi="Arial" w:cs="Arial"/>
          <w:bCs/>
          <w:lang w:eastAsia="ar-SA"/>
        </w:rPr>
        <w:t>s</w:t>
      </w:r>
      <w:r w:rsidRPr="00034660">
        <w:rPr>
          <w:rFonts w:ascii="Arial" w:hAnsi="Arial" w:cs="Arial"/>
          <w:bCs/>
          <w:lang w:eastAsia="ar-SA"/>
        </w:rPr>
        <w:t xml:space="preserve"> Sobre Serviços de Qualquer Natureza </w:t>
      </w:r>
      <w:r>
        <w:rPr>
          <w:rFonts w:ascii="Arial" w:hAnsi="Arial" w:cs="Arial"/>
          <w:bCs/>
          <w:lang w:eastAsia="ar-SA"/>
        </w:rPr>
        <w:t>– ISSQN</w:t>
      </w:r>
      <w:r w:rsidRPr="00034660">
        <w:rPr>
          <w:rFonts w:ascii="Arial" w:hAnsi="Arial" w:cs="Arial"/>
          <w:bCs/>
          <w:lang w:eastAsia="ar-SA"/>
        </w:rPr>
        <w:t>, Taxa</w:t>
      </w:r>
      <w:r w:rsidR="00C447D5">
        <w:rPr>
          <w:rFonts w:ascii="Arial" w:hAnsi="Arial" w:cs="Arial"/>
          <w:bCs/>
          <w:lang w:eastAsia="ar-SA"/>
        </w:rPr>
        <w:t>s</w:t>
      </w:r>
      <w:r w:rsidRPr="00034660">
        <w:rPr>
          <w:rFonts w:ascii="Arial" w:hAnsi="Arial" w:cs="Arial"/>
          <w:bCs/>
          <w:lang w:eastAsia="ar-SA"/>
        </w:rPr>
        <w:t xml:space="preserve"> de Licença e Fiscalização, Imposto</w:t>
      </w:r>
      <w:r w:rsidR="00C447D5">
        <w:rPr>
          <w:rFonts w:ascii="Arial" w:hAnsi="Arial" w:cs="Arial"/>
          <w:bCs/>
          <w:lang w:eastAsia="ar-SA"/>
        </w:rPr>
        <w:t>s</w:t>
      </w:r>
      <w:r w:rsidRPr="00034660">
        <w:rPr>
          <w:rFonts w:ascii="Arial" w:hAnsi="Arial" w:cs="Arial"/>
          <w:bCs/>
          <w:lang w:eastAsia="ar-SA"/>
        </w:rPr>
        <w:t xml:space="preserve"> Sobre a Propriedade Predial e Territorial Urbana </w:t>
      </w:r>
      <w:r>
        <w:rPr>
          <w:rFonts w:ascii="Arial" w:hAnsi="Arial" w:cs="Arial"/>
          <w:bCs/>
          <w:lang w:eastAsia="ar-SA"/>
        </w:rPr>
        <w:t xml:space="preserve">– </w:t>
      </w:r>
      <w:r w:rsidRPr="00034660">
        <w:rPr>
          <w:rFonts w:ascii="Arial" w:hAnsi="Arial" w:cs="Arial"/>
          <w:bCs/>
          <w:lang w:eastAsia="ar-SA"/>
        </w:rPr>
        <w:t>IPTU, Contribuiç</w:t>
      </w:r>
      <w:r w:rsidR="00C447D5">
        <w:rPr>
          <w:rFonts w:ascii="Arial" w:hAnsi="Arial" w:cs="Arial"/>
          <w:bCs/>
          <w:lang w:eastAsia="ar-SA"/>
        </w:rPr>
        <w:t>ões</w:t>
      </w:r>
      <w:r w:rsidRPr="00034660">
        <w:rPr>
          <w:rFonts w:ascii="Arial" w:hAnsi="Arial" w:cs="Arial"/>
          <w:bCs/>
          <w:lang w:eastAsia="ar-SA"/>
        </w:rPr>
        <w:t xml:space="preserve"> de Melhoria</w:t>
      </w:r>
      <w:r w:rsidR="00C447D5">
        <w:rPr>
          <w:rFonts w:ascii="Arial" w:hAnsi="Arial" w:cs="Arial"/>
          <w:bCs/>
          <w:lang w:eastAsia="ar-SA"/>
        </w:rPr>
        <w:t xml:space="preserve"> e</w:t>
      </w:r>
      <w:r w:rsidRPr="00034660">
        <w:rPr>
          <w:rFonts w:ascii="Arial" w:hAnsi="Arial" w:cs="Arial"/>
          <w:bCs/>
          <w:lang w:eastAsia="ar-SA"/>
        </w:rPr>
        <w:t xml:space="preserve"> devoluções de valores determinados pelo Tribunal de Contas do Estado do Rio Grande do Sul </w:t>
      </w:r>
      <w:r w:rsidR="00C447D5">
        <w:rPr>
          <w:rFonts w:ascii="Arial" w:hAnsi="Arial" w:cs="Arial"/>
          <w:bCs/>
          <w:lang w:eastAsia="ar-SA"/>
        </w:rPr>
        <w:t>o</w:t>
      </w:r>
      <w:r w:rsidRPr="00034660">
        <w:rPr>
          <w:rFonts w:ascii="Arial" w:hAnsi="Arial" w:cs="Arial"/>
          <w:bCs/>
          <w:lang w:eastAsia="ar-SA"/>
        </w:rPr>
        <w:t xml:space="preserve">riundos de Títulos Executivos, </w:t>
      </w:r>
      <w:r>
        <w:rPr>
          <w:rFonts w:ascii="Arial" w:hAnsi="Arial" w:cs="Arial"/>
          <w:bCs/>
          <w:lang w:eastAsia="ar-SA"/>
        </w:rPr>
        <w:t xml:space="preserve">que encontrem-se </w:t>
      </w:r>
      <w:r w:rsidRPr="00034660">
        <w:rPr>
          <w:rFonts w:ascii="Arial" w:hAnsi="Arial" w:cs="Arial"/>
          <w:bCs/>
          <w:lang w:eastAsia="ar-SA"/>
        </w:rPr>
        <w:t>ajuizados ou a ajuizar</w:t>
      </w:r>
      <w:r w:rsidR="00C447D5">
        <w:rPr>
          <w:rFonts w:ascii="Arial" w:hAnsi="Arial" w:cs="Arial"/>
          <w:bCs/>
          <w:lang w:eastAsia="ar-SA"/>
        </w:rPr>
        <w:t xml:space="preserve"> e</w:t>
      </w:r>
      <w:r w:rsidRPr="00034660">
        <w:rPr>
          <w:rFonts w:ascii="Arial" w:hAnsi="Arial" w:cs="Arial"/>
          <w:bCs/>
          <w:lang w:eastAsia="ar-SA"/>
        </w:rPr>
        <w:t xml:space="preserve"> com exigibilidade suspensa ou não.</w:t>
      </w:r>
    </w:p>
    <w:p w14:paraId="1C218417" w14:textId="77777777" w:rsidR="00034660" w:rsidRPr="00034660" w:rsidRDefault="00034660" w:rsidP="00034660">
      <w:pPr>
        <w:ind w:firstLine="2268"/>
        <w:jc w:val="both"/>
        <w:rPr>
          <w:rFonts w:ascii="Arial" w:hAnsi="Arial" w:cs="Arial"/>
          <w:bCs/>
          <w:lang w:eastAsia="ar-SA"/>
        </w:rPr>
      </w:pPr>
    </w:p>
    <w:p w14:paraId="69C75E68" w14:textId="77777777" w:rsidR="00034660" w:rsidRDefault="00034660" w:rsidP="00034660">
      <w:pPr>
        <w:ind w:firstLine="2268"/>
        <w:jc w:val="both"/>
        <w:rPr>
          <w:rFonts w:ascii="Arial" w:hAnsi="Arial" w:cs="Arial"/>
          <w:bCs/>
          <w:lang w:eastAsia="ar-SA"/>
        </w:rPr>
      </w:pPr>
      <w:r w:rsidRPr="00034660">
        <w:rPr>
          <w:rFonts w:ascii="Arial" w:hAnsi="Arial" w:cs="Arial"/>
          <w:bCs/>
          <w:lang w:eastAsia="ar-SA"/>
        </w:rPr>
        <w:t>Art. 2º O</w:t>
      </w:r>
      <w:r>
        <w:rPr>
          <w:rFonts w:ascii="Arial" w:hAnsi="Arial" w:cs="Arial"/>
          <w:bCs/>
          <w:lang w:eastAsia="ar-SA"/>
        </w:rPr>
        <w:t>s</w:t>
      </w:r>
      <w:r w:rsidRPr="00034660">
        <w:rPr>
          <w:rFonts w:ascii="Arial" w:hAnsi="Arial" w:cs="Arial"/>
          <w:bCs/>
          <w:lang w:eastAsia="ar-SA"/>
        </w:rPr>
        <w:t xml:space="preserve"> contribuinte</w:t>
      </w:r>
      <w:r>
        <w:rPr>
          <w:rFonts w:ascii="Arial" w:hAnsi="Arial" w:cs="Arial"/>
          <w:bCs/>
          <w:lang w:eastAsia="ar-SA"/>
        </w:rPr>
        <w:t>s</w:t>
      </w:r>
      <w:r w:rsidRPr="00034660">
        <w:rPr>
          <w:rFonts w:ascii="Arial" w:hAnsi="Arial" w:cs="Arial"/>
          <w:bCs/>
          <w:lang w:eastAsia="ar-SA"/>
        </w:rPr>
        <w:t xml:space="preserve"> que optar</w:t>
      </w:r>
      <w:r>
        <w:rPr>
          <w:rFonts w:ascii="Arial" w:hAnsi="Arial" w:cs="Arial"/>
          <w:bCs/>
          <w:lang w:eastAsia="ar-SA"/>
        </w:rPr>
        <w:t>em</w:t>
      </w:r>
      <w:r w:rsidRPr="00034660">
        <w:rPr>
          <w:rFonts w:ascii="Arial" w:hAnsi="Arial" w:cs="Arial"/>
          <w:bCs/>
          <w:lang w:eastAsia="ar-SA"/>
        </w:rPr>
        <w:t xml:space="preserve"> pelo </w:t>
      </w:r>
      <w:r>
        <w:rPr>
          <w:rFonts w:ascii="Arial" w:hAnsi="Arial" w:cs="Arial"/>
          <w:bCs/>
          <w:lang w:eastAsia="ar-SA"/>
        </w:rPr>
        <w:t xml:space="preserve">programa previsto nesta Lei </w:t>
      </w:r>
      <w:r w:rsidRPr="00034660">
        <w:rPr>
          <w:rFonts w:ascii="Arial" w:hAnsi="Arial" w:cs="Arial"/>
          <w:bCs/>
          <w:lang w:eastAsia="ar-SA"/>
        </w:rPr>
        <w:t>dever</w:t>
      </w:r>
      <w:r>
        <w:rPr>
          <w:rFonts w:ascii="Arial" w:hAnsi="Arial" w:cs="Arial"/>
          <w:bCs/>
          <w:lang w:eastAsia="ar-SA"/>
        </w:rPr>
        <w:t>ão</w:t>
      </w:r>
      <w:r w:rsidRPr="00034660">
        <w:rPr>
          <w:rFonts w:ascii="Arial" w:hAnsi="Arial" w:cs="Arial"/>
          <w:bCs/>
          <w:lang w:eastAsia="ar-SA"/>
        </w:rPr>
        <w:t xml:space="preserve"> comparecer junto a</w:t>
      </w:r>
      <w:r>
        <w:rPr>
          <w:rFonts w:ascii="Arial" w:hAnsi="Arial" w:cs="Arial"/>
          <w:bCs/>
          <w:lang w:eastAsia="ar-SA"/>
        </w:rPr>
        <w:t>o Setor de Tributos da</w:t>
      </w:r>
      <w:r w:rsidRPr="00034660">
        <w:rPr>
          <w:rFonts w:ascii="Arial" w:hAnsi="Arial" w:cs="Arial"/>
          <w:bCs/>
          <w:lang w:eastAsia="ar-SA"/>
        </w:rPr>
        <w:t xml:space="preserve"> </w:t>
      </w:r>
      <w:r>
        <w:rPr>
          <w:rFonts w:ascii="Arial" w:hAnsi="Arial" w:cs="Arial"/>
          <w:bCs/>
          <w:lang w:eastAsia="ar-SA"/>
        </w:rPr>
        <w:t xml:space="preserve">Secretaria Municipal da </w:t>
      </w:r>
      <w:r w:rsidRPr="00034660">
        <w:rPr>
          <w:rFonts w:ascii="Arial" w:hAnsi="Arial" w:cs="Arial"/>
          <w:bCs/>
          <w:lang w:eastAsia="ar-SA"/>
        </w:rPr>
        <w:t xml:space="preserve">Fazenda e </w:t>
      </w:r>
      <w:r>
        <w:rPr>
          <w:rFonts w:ascii="Arial" w:hAnsi="Arial" w:cs="Arial"/>
          <w:bCs/>
          <w:lang w:eastAsia="ar-SA"/>
        </w:rPr>
        <w:t xml:space="preserve">assim o </w:t>
      </w:r>
      <w:r w:rsidRPr="00034660">
        <w:rPr>
          <w:rFonts w:ascii="Arial" w:hAnsi="Arial" w:cs="Arial"/>
          <w:bCs/>
          <w:lang w:eastAsia="ar-SA"/>
        </w:rPr>
        <w:t>requerer</w:t>
      </w:r>
      <w:r>
        <w:rPr>
          <w:rFonts w:ascii="Arial" w:hAnsi="Arial" w:cs="Arial"/>
          <w:bCs/>
          <w:lang w:eastAsia="ar-SA"/>
        </w:rPr>
        <w:t>, promovendo os demais atos necessários à sua efetivação.</w:t>
      </w:r>
    </w:p>
    <w:p w14:paraId="6107FA0D" w14:textId="493F6BE4" w:rsidR="00034660" w:rsidRDefault="00034660" w:rsidP="00034660">
      <w:pPr>
        <w:ind w:firstLine="2268"/>
        <w:jc w:val="both"/>
        <w:rPr>
          <w:rFonts w:ascii="Arial" w:hAnsi="Arial" w:cs="Arial"/>
          <w:bCs/>
          <w:lang w:eastAsia="ar-SA"/>
        </w:rPr>
      </w:pPr>
      <w:r w:rsidRPr="00034660">
        <w:rPr>
          <w:rFonts w:ascii="Arial" w:hAnsi="Arial" w:cs="Arial"/>
          <w:bCs/>
          <w:lang w:eastAsia="ar-SA"/>
        </w:rPr>
        <w:t>§</w:t>
      </w:r>
      <w:r>
        <w:rPr>
          <w:rFonts w:ascii="Arial" w:hAnsi="Arial" w:cs="Arial"/>
          <w:bCs/>
          <w:lang w:eastAsia="ar-SA"/>
        </w:rPr>
        <w:t xml:space="preserve"> </w:t>
      </w:r>
      <w:r w:rsidRPr="00034660">
        <w:rPr>
          <w:rFonts w:ascii="Arial" w:hAnsi="Arial" w:cs="Arial"/>
          <w:bCs/>
          <w:lang w:eastAsia="ar-SA"/>
        </w:rPr>
        <w:t xml:space="preserve">1º O ingresso no </w:t>
      </w:r>
      <w:r>
        <w:rPr>
          <w:rFonts w:ascii="Arial" w:hAnsi="Arial" w:cs="Arial"/>
          <w:bCs/>
          <w:lang w:eastAsia="ar-SA"/>
        </w:rPr>
        <w:t>REFIS 2023</w:t>
      </w:r>
      <w:r w:rsidRPr="00034660">
        <w:rPr>
          <w:rFonts w:ascii="Arial" w:hAnsi="Arial" w:cs="Arial"/>
          <w:bCs/>
          <w:lang w:eastAsia="ar-SA"/>
        </w:rPr>
        <w:t xml:space="preserve"> implica </w:t>
      </w:r>
      <w:r>
        <w:rPr>
          <w:rFonts w:ascii="Arial" w:hAnsi="Arial" w:cs="Arial"/>
          <w:bCs/>
          <w:lang w:eastAsia="ar-SA"/>
        </w:rPr>
        <w:t xml:space="preserve">na </w:t>
      </w:r>
      <w:r w:rsidRPr="00034660">
        <w:rPr>
          <w:rFonts w:ascii="Arial" w:hAnsi="Arial" w:cs="Arial"/>
          <w:bCs/>
          <w:lang w:eastAsia="ar-SA"/>
        </w:rPr>
        <w:t>inclusão da totalidade dos débitos referidos no art</w:t>
      </w:r>
      <w:r>
        <w:rPr>
          <w:rFonts w:ascii="Arial" w:hAnsi="Arial" w:cs="Arial"/>
          <w:bCs/>
          <w:lang w:eastAsia="ar-SA"/>
        </w:rPr>
        <w:t>.</w:t>
      </w:r>
      <w:r w:rsidRPr="00034660">
        <w:rPr>
          <w:rFonts w:ascii="Arial" w:hAnsi="Arial" w:cs="Arial"/>
          <w:bCs/>
          <w:lang w:eastAsia="ar-SA"/>
        </w:rPr>
        <w:t xml:space="preserve"> 1º desta Lei, inclusive os não constituídos, que serão incluídos no Programa, implicando na confissão do débito.</w:t>
      </w:r>
    </w:p>
    <w:p w14:paraId="0CF4AFA1" w14:textId="211AE3E5" w:rsidR="00034660" w:rsidRPr="00034660" w:rsidRDefault="00034660" w:rsidP="00034660">
      <w:pPr>
        <w:ind w:firstLine="2268"/>
        <w:jc w:val="both"/>
        <w:rPr>
          <w:rFonts w:ascii="Arial" w:hAnsi="Arial" w:cs="Arial"/>
          <w:bCs/>
          <w:lang w:eastAsia="ar-SA"/>
        </w:rPr>
      </w:pPr>
      <w:r w:rsidRPr="00034660">
        <w:rPr>
          <w:rFonts w:ascii="Arial" w:hAnsi="Arial" w:cs="Arial"/>
          <w:bCs/>
          <w:lang w:eastAsia="ar-SA"/>
        </w:rPr>
        <w:t>§</w:t>
      </w:r>
      <w:r>
        <w:rPr>
          <w:rFonts w:ascii="Arial" w:hAnsi="Arial" w:cs="Arial"/>
          <w:bCs/>
          <w:lang w:eastAsia="ar-SA"/>
        </w:rPr>
        <w:t xml:space="preserve"> </w:t>
      </w:r>
      <w:r w:rsidRPr="00034660">
        <w:rPr>
          <w:rFonts w:ascii="Arial" w:hAnsi="Arial" w:cs="Arial"/>
          <w:bCs/>
          <w:lang w:eastAsia="ar-SA"/>
        </w:rPr>
        <w:t>2º O requerimento poderá ser feito de forma verbal ou escrita.</w:t>
      </w:r>
    </w:p>
    <w:p w14:paraId="22026C23" w14:textId="77777777" w:rsidR="00034660" w:rsidRPr="00034660" w:rsidRDefault="00034660" w:rsidP="00034660">
      <w:pPr>
        <w:ind w:firstLine="2268"/>
        <w:jc w:val="both"/>
        <w:rPr>
          <w:rFonts w:ascii="Arial" w:hAnsi="Arial" w:cs="Arial"/>
          <w:bCs/>
          <w:lang w:eastAsia="ar-SA"/>
        </w:rPr>
      </w:pPr>
    </w:p>
    <w:p w14:paraId="51FB3A7A" w14:textId="0EC47AC8" w:rsidR="00034660" w:rsidRPr="00034660" w:rsidRDefault="00034660" w:rsidP="00034660">
      <w:pPr>
        <w:ind w:firstLine="2268"/>
        <w:jc w:val="both"/>
        <w:rPr>
          <w:rFonts w:ascii="Arial" w:hAnsi="Arial" w:cs="Arial"/>
          <w:bCs/>
          <w:lang w:eastAsia="ar-SA"/>
        </w:rPr>
      </w:pPr>
      <w:r w:rsidRPr="00034660">
        <w:rPr>
          <w:rFonts w:ascii="Arial" w:hAnsi="Arial" w:cs="Arial"/>
          <w:bCs/>
          <w:lang w:eastAsia="ar-SA"/>
        </w:rPr>
        <w:t xml:space="preserve">Art. 3º A opção </w:t>
      </w:r>
      <w:proofErr w:type="gramStart"/>
      <w:r w:rsidRPr="00034660">
        <w:rPr>
          <w:rFonts w:ascii="Arial" w:hAnsi="Arial" w:cs="Arial"/>
          <w:bCs/>
          <w:lang w:eastAsia="ar-SA"/>
        </w:rPr>
        <w:t xml:space="preserve">pelo REFIS </w:t>
      </w:r>
      <w:r>
        <w:rPr>
          <w:rFonts w:ascii="Arial" w:hAnsi="Arial" w:cs="Arial"/>
          <w:bCs/>
          <w:lang w:eastAsia="ar-SA"/>
        </w:rPr>
        <w:t>2023</w:t>
      </w:r>
      <w:proofErr w:type="gramEnd"/>
      <w:r>
        <w:rPr>
          <w:rFonts w:ascii="Arial" w:hAnsi="Arial" w:cs="Arial"/>
          <w:bCs/>
          <w:lang w:eastAsia="ar-SA"/>
        </w:rPr>
        <w:t xml:space="preserve"> </w:t>
      </w:r>
      <w:r w:rsidRPr="00034660">
        <w:rPr>
          <w:rFonts w:ascii="Arial" w:hAnsi="Arial" w:cs="Arial"/>
          <w:bCs/>
          <w:lang w:eastAsia="ar-SA"/>
        </w:rPr>
        <w:t xml:space="preserve">poderá ser formalizada até o dia </w:t>
      </w:r>
      <w:r w:rsidR="00794B98">
        <w:rPr>
          <w:rFonts w:ascii="Arial" w:hAnsi="Arial" w:cs="Arial"/>
          <w:bCs/>
          <w:lang w:eastAsia="ar-SA"/>
        </w:rPr>
        <w:t>3</w:t>
      </w:r>
      <w:bookmarkStart w:id="0" w:name="_GoBack"/>
      <w:bookmarkEnd w:id="0"/>
      <w:r w:rsidR="00794B98">
        <w:rPr>
          <w:rFonts w:ascii="Arial" w:hAnsi="Arial" w:cs="Arial"/>
          <w:bCs/>
          <w:lang w:eastAsia="ar-SA"/>
        </w:rPr>
        <w:t>0 de outubro de 2023</w:t>
      </w:r>
      <w:r w:rsidRPr="00034660">
        <w:rPr>
          <w:rFonts w:ascii="Arial" w:hAnsi="Arial" w:cs="Arial"/>
          <w:bCs/>
          <w:lang w:eastAsia="ar-SA"/>
        </w:rPr>
        <w:t xml:space="preserve">, mediante utilização do Termo de Opção do REFIS </w:t>
      </w:r>
      <w:r>
        <w:rPr>
          <w:rFonts w:ascii="Arial" w:hAnsi="Arial" w:cs="Arial"/>
          <w:bCs/>
          <w:lang w:eastAsia="ar-SA"/>
        </w:rPr>
        <w:t>2023</w:t>
      </w:r>
      <w:r w:rsidRPr="00034660">
        <w:rPr>
          <w:rFonts w:ascii="Arial" w:hAnsi="Arial" w:cs="Arial"/>
          <w:bCs/>
          <w:lang w:eastAsia="ar-SA"/>
        </w:rPr>
        <w:t>, conforme modelo a ser fornecido pela Secretaria Municipal da Fazenda.</w:t>
      </w:r>
    </w:p>
    <w:p w14:paraId="2DFF4A44" w14:textId="77777777" w:rsidR="00034660" w:rsidRPr="00034660" w:rsidRDefault="00034660" w:rsidP="00034660">
      <w:pPr>
        <w:ind w:firstLine="2268"/>
        <w:jc w:val="both"/>
        <w:rPr>
          <w:rFonts w:ascii="Arial" w:hAnsi="Arial" w:cs="Arial"/>
          <w:bCs/>
          <w:lang w:eastAsia="ar-SA"/>
        </w:rPr>
      </w:pPr>
    </w:p>
    <w:p w14:paraId="35D0D46B" w14:textId="24BE7776" w:rsidR="00034660" w:rsidRPr="00034660" w:rsidRDefault="00034660" w:rsidP="00034660">
      <w:pPr>
        <w:ind w:firstLine="2268"/>
        <w:jc w:val="both"/>
        <w:rPr>
          <w:rFonts w:ascii="Arial" w:hAnsi="Arial" w:cs="Arial"/>
          <w:bCs/>
          <w:lang w:eastAsia="ar-SA"/>
        </w:rPr>
      </w:pPr>
      <w:r w:rsidRPr="00034660">
        <w:rPr>
          <w:rFonts w:ascii="Arial" w:hAnsi="Arial" w:cs="Arial"/>
          <w:bCs/>
          <w:lang w:eastAsia="ar-SA"/>
        </w:rPr>
        <w:t>Art. 4º Os créditos tributários e não tributários de que trata o art</w:t>
      </w:r>
      <w:r>
        <w:rPr>
          <w:rFonts w:ascii="Arial" w:hAnsi="Arial" w:cs="Arial"/>
          <w:bCs/>
          <w:lang w:eastAsia="ar-SA"/>
        </w:rPr>
        <w:t>.</w:t>
      </w:r>
      <w:r w:rsidRPr="00034660">
        <w:rPr>
          <w:rFonts w:ascii="Arial" w:hAnsi="Arial" w:cs="Arial"/>
          <w:bCs/>
          <w:lang w:eastAsia="ar-SA"/>
        </w:rPr>
        <w:t xml:space="preserve"> 1º desta Lei incluídos no </w:t>
      </w:r>
      <w:r>
        <w:rPr>
          <w:rFonts w:ascii="Arial" w:hAnsi="Arial" w:cs="Arial"/>
          <w:bCs/>
          <w:lang w:eastAsia="ar-SA"/>
        </w:rPr>
        <w:t xml:space="preserve">presente </w:t>
      </w:r>
      <w:r w:rsidR="00C447D5">
        <w:rPr>
          <w:rFonts w:ascii="Arial" w:hAnsi="Arial" w:cs="Arial"/>
          <w:bCs/>
          <w:lang w:eastAsia="ar-SA"/>
        </w:rPr>
        <w:t>P</w:t>
      </w:r>
      <w:r>
        <w:rPr>
          <w:rFonts w:ascii="Arial" w:hAnsi="Arial" w:cs="Arial"/>
          <w:bCs/>
          <w:lang w:eastAsia="ar-SA"/>
        </w:rPr>
        <w:t>rograma</w:t>
      </w:r>
      <w:r w:rsidRPr="00034660">
        <w:rPr>
          <w:rFonts w:ascii="Arial" w:hAnsi="Arial" w:cs="Arial"/>
          <w:bCs/>
          <w:lang w:eastAsia="ar-SA"/>
        </w:rPr>
        <w:t>, devidamente confessados, poderão ser pagos em até 06 (seis) parcelas iguais e sucessivas</w:t>
      </w:r>
      <w:r>
        <w:rPr>
          <w:rFonts w:ascii="Arial" w:hAnsi="Arial" w:cs="Arial"/>
          <w:bCs/>
          <w:lang w:eastAsia="ar-SA"/>
        </w:rPr>
        <w:t>,</w:t>
      </w:r>
      <w:r w:rsidRPr="00034660">
        <w:rPr>
          <w:rFonts w:ascii="Arial" w:hAnsi="Arial" w:cs="Arial"/>
          <w:bCs/>
          <w:lang w:eastAsia="ar-SA"/>
        </w:rPr>
        <w:t xml:space="preserve"> sendo a primeira no ato da formalização do Termo de Opção do REFIS </w:t>
      </w:r>
      <w:r>
        <w:rPr>
          <w:rFonts w:ascii="Arial" w:hAnsi="Arial" w:cs="Arial"/>
          <w:bCs/>
          <w:lang w:eastAsia="ar-SA"/>
        </w:rPr>
        <w:t>2023</w:t>
      </w:r>
      <w:r w:rsidRPr="00034660">
        <w:rPr>
          <w:rFonts w:ascii="Arial" w:hAnsi="Arial" w:cs="Arial"/>
          <w:bCs/>
          <w:lang w:eastAsia="ar-SA"/>
        </w:rPr>
        <w:t xml:space="preserve"> e as demais em 30</w:t>
      </w:r>
      <w:r>
        <w:rPr>
          <w:rFonts w:ascii="Arial" w:hAnsi="Arial" w:cs="Arial"/>
          <w:bCs/>
          <w:lang w:eastAsia="ar-SA"/>
        </w:rPr>
        <w:t xml:space="preserve"> </w:t>
      </w:r>
      <w:r>
        <w:rPr>
          <w:rFonts w:ascii="Arial" w:hAnsi="Arial" w:cs="Arial"/>
          <w:bCs/>
          <w:lang w:eastAsia="ar-SA"/>
        </w:rPr>
        <w:lastRenderedPageBreak/>
        <w:t>(trinta)</w:t>
      </w:r>
      <w:r w:rsidRPr="00034660">
        <w:rPr>
          <w:rFonts w:ascii="Arial" w:hAnsi="Arial" w:cs="Arial"/>
          <w:bCs/>
          <w:lang w:eastAsia="ar-SA"/>
        </w:rPr>
        <w:t>, 60</w:t>
      </w:r>
      <w:r>
        <w:rPr>
          <w:rFonts w:ascii="Arial" w:hAnsi="Arial" w:cs="Arial"/>
          <w:bCs/>
          <w:lang w:eastAsia="ar-SA"/>
        </w:rPr>
        <w:t xml:space="preserve"> (sessenta)</w:t>
      </w:r>
      <w:r w:rsidRPr="00034660">
        <w:rPr>
          <w:rFonts w:ascii="Arial" w:hAnsi="Arial" w:cs="Arial"/>
          <w:bCs/>
          <w:lang w:eastAsia="ar-SA"/>
        </w:rPr>
        <w:t>, 90</w:t>
      </w:r>
      <w:r>
        <w:rPr>
          <w:rFonts w:ascii="Arial" w:hAnsi="Arial" w:cs="Arial"/>
          <w:bCs/>
          <w:lang w:eastAsia="ar-SA"/>
        </w:rPr>
        <w:t xml:space="preserve"> (noventa)</w:t>
      </w:r>
      <w:r w:rsidRPr="00034660">
        <w:rPr>
          <w:rFonts w:ascii="Arial" w:hAnsi="Arial" w:cs="Arial"/>
          <w:bCs/>
          <w:lang w:eastAsia="ar-SA"/>
        </w:rPr>
        <w:t xml:space="preserve">, 120 </w:t>
      </w:r>
      <w:r>
        <w:rPr>
          <w:rFonts w:ascii="Arial" w:hAnsi="Arial" w:cs="Arial"/>
          <w:bCs/>
          <w:lang w:eastAsia="ar-SA"/>
        </w:rPr>
        <w:t xml:space="preserve">(cento e vinte) </w:t>
      </w:r>
      <w:r w:rsidRPr="00034660">
        <w:rPr>
          <w:rFonts w:ascii="Arial" w:hAnsi="Arial" w:cs="Arial"/>
          <w:bCs/>
          <w:lang w:eastAsia="ar-SA"/>
        </w:rPr>
        <w:t xml:space="preserve">e 150 </w:t>
      </w:r>
      <w:r>
        <w:rPr>
          <w:rFonts w:ascii="Arial" w:hAnsi="Arial" w:cs="Arial"/>
          <w:bCs/>
          <w:lang w:eastAsia="ar-SA"/>
        </w:rPr>
        <w:t xml:space="preserve">(cento e cinquenta) </w:t>
      </w:r>
      <w:r w:rsidRPr="00034660">
        <w:rPr>
          <w:rFonts w:ascii="Arial" w:hAnsi="Arial" w:cs="Arial"/>
          <w:bCs/>
          <w:lang w:eastAsia="ar-SA"/>
        </w:rPr>
        <w:t>dias após, com redução de 100% (cem por cento) do valor da multa e juros.</w:t>
      </w:r>
    </w:p>
    <w:p w14:paraId="2771CBD0" w14:textId="075AB2FF" w:rsidR="00034660" w:rsidRPr="00034660" w:rsidRDefault="00034660" w:rsidP="00034660">
      <w:pPr>
        <w:ind w:firstLine="2268"/>
        <w:jc w:val="both"/>
        <w:rPr>
          <w:rFonts w:ascii="Arial" w:hAnsi="Arial" w:cs="Arial"/>
          <w:bCs/>
          <w:lang w:eastAsia="ar-SA"/>
        </w:rPr>
      </w:pPr>
      <w:r w:rsidRPr="00034660">
        <w:rPr>
          <w:rFonts w:ascii="Arial" w:hAnsi="Arial" w:cs="Arial"/>
          <w:bCs/>
          <w:lang w:eastAsia="ar-SA"/>
        </w:rPr>
        <w:t xml:space="preserve">§ 1º Nos parcelamentos já concedidos e anteriores a esta Lei, fica permitido, se houver interesse do contribuinte, a quitação do saldo remanescente com </w:t>
      </w:r>
      <w:r w:rsidR="00C447D5">
        <w:rPr>
          <w:rFonts w:ascii="Arial" w:hAnsi="Arial" w:cs="Arial"/>
          <w:bCs/>
          <w:lang w:eastAsia="ar-SA"/>
        </w:rPr>
        <w:t>aplicação d</w:t>
      </w:r>
      <w:r w:rsidRPr="00034660">
        <w:rPr>
          <w:rFonts w:ascii="Arial" w:hAnsi="Arial" w:cs="Arial"/>
          <w:bCs/>
          <w:lang w:eastAsia="ar-SA"/>
        </w:rPr>
        <w:t xml:space="preserve">os benefícios </w:t>
      </w:r>
      <w:r>
        <w:rPr>
          <w:rFonts w:ascii="Arial" w:hAnsi="Arial" w:cs="Arial"/>
          <w:bCs/>
          <w:lang w:eastAsia="ar-SA"/>
        </w:rPr>
        <w:t>do presente programa</w:t>
      </w:r>
      <w:r w:rsidRPr="00034660">
        <w:rPr>
          <w:rFonts w:ascii="Arial" w:hAnsi="Arial" w:cs="Arial"/>
          <w:bCs/>
          <w:lang w:eastAsia="ar-SA"/>
        </w:rPr>
        <w:t>.</w:t>
      </w:r>
    </w:p>
    <w:p w14:paraId="53A4B437" w14:textId="3D9189B3" w:rsidR="00034660" w:rsidRPr="00034660" w:rsidRDefault="00034660" w:rsidP="00034660">
      <w:pPr>
        <w:ind w:firstLine="2268"/>
        <w:jc w:val="both"/>
        <w:rPr>
          <w:rFonts w:ascii="Arial" w:hAnsi="Arial" w:cs="Arial"/>
          <w:bCs/>
          <w:lang w:eastAsia="ar-SA"/>
        </w:rPr>
      </w:pPr>
      <w:r w:rsidRPr="00034660">
        <w:rPr>
          <w:rFonts w:ascii="Arial" w:hAnsi="Arial" w:cs="Arial"/>
          <w:bCs/>
          <w:lang w:eastAsia="ar-SA"/>
        </w:rPr>
        <w:t xml:space="preserve">§ 2º A opção do contribuinte pela regularização e pagamento dos débitos referidos no art. 1º desta Lei, de acordo com o REFIS </w:t>
      </w:r>
      <w:r w:rsidR="00C447D5">
        <w:rPr>
          <w:rFonts w:ascii="Arial" w:hAnsi="Arial" w:cs="Arial"/>
          <w:bCs/>
          <w:lang w:eastAsia="ar-SA"/>
        </w:rPr>
        <w:t>2023</w:t>
      </w:r>
      <w:r w:rsidRPr="00034660">
        <w:rPr>
          <w:rFonts w:ascii="Arial" w:hAnsi="Arial" w:cs="Arial"/>
          <w:bCs/>
          <w:lang w:eastAsia="ar-SA"/>
        </w:rPr>
        <w:t xml:space="preserve"> pressupõe:</w:t>
      </w:r>
    </w:p>
    <w:p w14:paraId="074090E5" w14:textId="0574B364" w:rsidR="00C447D5" w:rsidRDefault="00C447D5" w:rsidP="00034660">
      <w:pPr>
        <w:ind w:firstLine="2268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I –</w:t>
      </w:r>
      <w:r w:rsidR="00034660" w:rsidRPr="00034660">
        <w:rPr>
          <w:rFonts w:ascii="Arial" w:hAnsi="Arial" w:cs="Arial"/>
          <w:bCs/>
          <w:lang w:eastAsia="ar-SA"/>
        </w:rPr>
        <w:t xml:space="preserve"> </w:t>
      </w:r>
      <w:r>
        <w:rPr>
          <w:rFonts w:ascii="Arial" w:hAnsi="Arial" w:cs="Arial"/>
          <w:bCs/>
          <w:lang w:eastAsia="ar-SA"/>
        </w:rPr>
        <w:t>C</w:t>
      </w:r>
      <w:r w:rsidR="00034660" w:rsidRPr="00034660">
        <w:rPr>
          <w:rFonts w:ascii="Arial" w:hAnsi="Arial" w:cs="Arial"/>
          <w:bCs/>
          <w:lang w:eastAsia="ar-SA"/>
        </w:rPr>
        <w:t xml:space="preserve">onfissão e aceitação em caráter irrevogável e irretratável da dívida e </w:t>
      </w:r>
      <w:r>
        <w:rPr>
          <w:rFonts w:ascii="Arial" w:hAnsi="Arial" w:cs="Arial"/>
          <w:bCs/>
          <w:lang w:eastAsia="ar-SA"/>
        </w:rPr>
        <w:t xml:space="preserve">das </w:t>
      </w:r>
      <w:r w:rsidR="00034660" w:rsidRPr="00034660">
        <w:rPr>
          <w:rFonts w:ascii="Arial" w:hAnsi="Arial" w:cs="Arial"/>
          <w:bCs/>
          <w:lang w:eastAsia="ar-SA"/>
        </w:rPr>
        <w:t>condições estabelecidas nesta Lei</w:t>
      </w:r>
      <w:r>
        <w:rPr>
          <w:rFonts w:ascii="Arial" w:hAnsi="Arial" w:cs="Arial"/>
          <w:bCs/>
          <w:lang w:eastAsia="ar-SA"/>
        </w:rPr>
        <w:t>; e,</w:t>
      </w:r>
    </w:p>
    <w:p w14:paraId="27A2745D" w14:textId="6039A184" w:rsidR="00034660" w:rsidRPr="00034660" w:rsidRDefault="00034660" w:rsidP="00034660">
      <w:pPr>
        <w:ind w:firstLine="2268"/>
        <w:jc w:val="both"/>
        <w:rPr>
          <w:rFonts w:ascii="Arial" w:hAnsi="Arial" w:cs="Arial"/>
          <w:bCs/>
          <w:lang w:eastAsia="ar-SA"/>
        </w:rPr>
      </w:pPr>
      <w:r w:rsidRPr="00034660">
        <w:rPr>
          <w:rFonts w:ascii="Arial" w:hAnsi="Arial" w:cs="Arial"/>
          <w:bCs/>
          <w:lang w:eastAsia="ar-SA"/>
        </w:rPr>
        <w:t xml:space="preserve">II </w:t>
      </w:r>
      <w:r w:rsidR="00C447D5">
        <w:rPr>
          <w:rFonts w:ascii="Arial" w:hAnsi="Arial" w:cs="Arial"/>
          <w:bCs/>
          <w:lang w:eastAsia="ar-SA"/>
        </w:rPr>
        <w:t>–</w:t>
      </w:r>
      <w:r w:rsidR="00C447D5" w:rsidRPr="00034660">
        <w:rPr>
          <w:rFonts w:ascii="Arial" w:hAnsi="Arial" w:cs="Arial"/>
          <w:bCs/>
          <w:lang w:eastAsia="ar-SA"/>
        </w:rPr>
        <w:t xml:space="preserve"> </w:t>
      </w:r>
      <w:r w:rsidR="00C447D5">
        <w:rPr>
          <w:rFonts w:ascii="Arial" w:hAnsi="Arial" w:cs="Arial"/>
          <w:bCs/>
          <w:lang w:eastAsia="ar-SA"/>
        </w:rPr>
        <w:t>R</w:t>
      </w:r>
      <w:r w:rsidRPr="00034660">
        <w:rPr>
          <w:rFonts w:ascii="Arial" w:hAnsi="Arial" w:cs="Arial"/>
          <w:bCs/>
          <w:lang w:eastAsia="ar-SA"/>
        </w:rPr>
        <w:t xml:space="preserve">enúncia dos atos de defesa ou de recurso administrativo ou judicial, bem como desistência </w:t>
      </w:r>
      <w:r w:rsidR="00C447D5">
        <w:rPr>
          <w:rFonts w:ascii="Arial" w:hAnsi="Arial" w:cs="Arial"/>
          <w:bCs/>
          <w:lang w:eastAsia="ar-SA"/>
        </w:rPr>
        <w:t xml:space="preserve">daqueles eventualmente </w:t>
      </w:r>
      <w:r w:rsidRPr="00034660">
        <w:rPr>
          <w:rFonts w:ascii="Arial" w:hAnsi="Arial" w:cs="Arial"/>
          <w:bCs/>
          <w:lang w:eastAsia="ar-SA"/>
        </w:rPr>
        <w:t xml:space="preserve">já interpostos </w:t>
      </w:r>
      <w:r w:rsidR="00C447D5">
        <w:rPr>
          <w:rFonts w:ascii="Arial" w:hAnsi="Arial" w:cs="Arial"/>
          <w:bCs/>
          <w:lang w:eastAsia="ar-SA"/>
        </w:rPr>
        <w:t>e relativos à</w:t>
      </w:r>
      <w:r w:rsidRPr="00034660">
        <w:rPr>
          <w:rFonts w:ascii="Arial" w:hAnsi="Arial" w:cs="Arial"/>
          <w:bCs/>
          <w:lang w:eastAsia="ar-SA"/>
        </w:rPr>
        <w:t xml:space="preserve"> débitos fiscais </w:t>
      </w:r>
      <w:r w:rsidRPr="001A505C">
        <w:rPr>
          <w:rFonts w:ascii="Arial" w:hAnsi="Arial" w:cs="Arial"/>
          <w:bCs/>
          <w:lang w:eastAsia="ar-SA"/>
        </w:rPr>
        <w:t>por opção do contribuinte.</w:t>
      </w:r>
    </w:p>
    <w:p w14:paraId="1E56DDE4" w14:textId="77777777" w:rsidR="00034660" w:rsidRPr="00034660" w:rsidRDefault="00034660" w:rsidP="00034660">
      <w:pPr>
        <w:ind w:firstLine="2268"/>
        <w:jc w:val="both"/>
        <w:rPr>
          <w:rFonts w:ascii="Arial" w:hAnsi="Arial" w:cs="Arial"/>
          <w:bCs/>
          <w:lang w:eastAsia="ar-SA"/>
        </w:rPr>
      </w:pPr>
    </w:p>
    <w:p w14:paraId="058B3FF6" w14:textId="22B10BA3" w:rsidR="00034660" w:rsidRPr="00034660" w:rsidRDefault="00034660" w:rsidP="00034660">
      <w:pPr>
        <w:ind w:firstLine="2268"/>
        <w:jc w:val="both"/>
        <w:rPr>
          <w:rFonts w:ascii="Arial" w:hAnsi="Arial" w:cs="Arial"/>
          <w:bCs/>
          <w:lang w:eastAsia="ar-SA"/>
        </w:rPr>
      </w:pPr>
      <w:r w:rsidRPr="00034660">
        <w:rPr>
          <w:rFonts w:ascii="Arial" w:hAnsi="Arial" w:cs="Arial"/>
          <w:bCs/>
          <w:lang w:eastAsia="ar-SA"/>
        </w:rPr>
        <w:t>Art. 5º O contribuinte que liquidar sua dívida nos termos propostos na presente Lei fica isento do pagamento de honorários advocatícios nos casos em que já houve o ajuizamento da cobrança.</w:t>
      </w:r>
    </w:p>
    <w:p w14:paraId="4A216276" w14:textId="77777777" w:rsidR="00034660" w:rsidRPr="00034660" w:rsidRDefault="00034660" w:rsidP="00034660">
      <w:pPr>
        <w:ind w:firstLine="2268"/>
        <w:jc w:val="both"/>
        <w:rPr>
          <w:rFonts w:ascii="Arial" w:hAnsi="Arial" w:cs="Arial"/>
          <w:bCs/>
          <w:lang w:eastAsia="ar-SA"/>
        </w:rPr>
      </w:pPr>
    </w:p>
    <w:p w14:paraId="7DCB1524" w14:textId="7F66B3A9" w:rsidR="00034660" w:rsidRPr="00034660" w:rsidRDefault="00034660" w:rsidP="00034660">
      <w:pPr>
        <w:ind w:firstLine="2268"/>
        <w:jc w:val="both"/>
        <w:rPr>
          <w:rFonts w:ascii="Arial" w:hAnsi="Arial" w:cs="Arial"/>
          <w:bCs/>
          <w:lang w:eastAsia="ar-SA"/>
        </w:rPr>
      </w:pPr>
      <w:r w:rsidRPr="00034660">
        <w:rPr>
          <w:rFonts w:ascii="Arial" w:hAnsi="Arial" w:cs="Arial"/>
          <w:bCs/>
          <w:lang w:eastAsia="ar-SA"/>
        </w:rPr>
        <w:t>Art. 6º Nos casos em que a dívida esteja em processo de cobrança judicial, as custas e despesas processuais ficarão a cargo do contribuinte que optou pelo REFIS</w:t>
      </w:r>
      <w:r w:rsidR="00C447D5">
        <w:rPr>
          <w:rFonts w:ascii="Arial" w:hAnsi="Arial" w:cs="Arial"/>
          <w:bCs/>
          <w:lang w:eastAsia="ar-SA"/>
        </w:rPr>
        <w:t xml:space="preserve"> 2023</w:t>
      </w:r>
      <w:r w:rsidRPr="00034660">
        <w:rPr>
          <w:rFonts w:ascii="Arial" w:hAnsi="Arial" w:cs="Arial"/>
          <w:bCs/>
          <w:lang w:eastAsia="ar-SA"/>
        </w:rPr>
        <w:t>.</w:t>
      </w:r>
    </w:p>
    <w:p w14:paraId="72F702D5" w14:textId="77777777" w:rsidR="00034660" w:rsidRPr="00034660" w:rsidRDefault="00034660" w:rsidP="00034660">
      <w:pPr>
        <w:ind w:firstLine="2268"/>
        <w:jc w:val="both"/>
        <w:rPr>
          <w:rFonts w:ascii="Arial" w:hAnsi="Arial" w:cs="Arial"/>
          <w:bCs/>
          <w:lang w:eastAsia="ar-SA"/>
        </w:rPr>
      </w:pPr>
    </w:p>
    <w:p w14:paraId="09348FDB" w14:textId="02813C4A" w:rsidR="00034660" w:rsidRPr="00034660" w:rsidRDefault="00034660" w:rsidP="00034660">
      <w:pPr>
        <w:ind w:firstLine="2268"/>
        <w:jc w:val="both"/>
        <w:rPr>
          <w:rFonts w:ascii="Arial" w:hAnsi="Arial" w:cs="Arial"/>
          <w:bCs/>
          <w:lang w:eastAsia="ar-SA"/>
        </w:rPr>
      </w:pPr>
      <w:r w:rsidRPr="00034660">
        <w:rPr>
          <w:rFonts w:ascii="Arial" w:hAnsi="Arial" w:cs="Arial"/>
          <w:bCs/>
          <w:lang w:eastAsia="ar-SA"/>
        </w:rPr>
        <w:t>Art. 7º Os contribuintes em débito com a Fazenda Pública Municipal que aderirem ao programa de que trata esta Lei somente terão direito a Certidão Negativa de Tributos Municipais após a quitação total do débito</w:t>
      </w:r>
      <w:r w:rsidR="00C447D5">
        <w:rPr>
          <w:rFonts w:ascii="Arial" w:hAnsi="Arial" w:cs="Arial"/>
          <w:bCs/>
          <w:lang w:eastAsia="ar-SA"/>
        </w:rPr>
        <w:t>,</w:t>
      </w:r>
      <w:r w:rsidRPr="00034660">
        <w:rPr>
          <w:rFonts w:ascii="Arial" w:hAnsi="Arial" w:cs="Arial"/>
          <w:bCs/>
          <w:lang w:eastAsia="ar-SA"/>
        </w:rPr>
        <w:t xml:space="preserve"> na forma e condições estabelecidas no art</w:t>
      </w:r>
      <w:r w:rsidR="00C447D5">
        <w:rPr>
          <w:rFonts w:ascii="Arial" w:hAnsi="Arial" w:cs="Arial"/>
          <w:bCs/>
          <w:lang w:eastAsia="ar-SA"/>
        </w:rPr>
        <w:t>.</w:t>
      </w:r>
      <w:r w:rsidRPr="00034660">
        <w:rPr>
          <w:rFonts w:ascii="Arial" w:hAnsi="Arial" w:cs="Arial"/>
          <w:bCs/>
          <w:lang w:eastAsia="ar-SA"/>
        </w:rPr>
        <w:t xml:space="preserve"> 4º desta Lei.</w:t>
      </w:r>
    </w:p>
    <w:p w14:paraId="407F7C61" w14:textId="77777777" w:rsidR="00034660" w:rsidRPr="00034660" w:rsidRDefault="00034660" w:rsidP="00034660">
      <w:pPr>
        <w:ind w:firstLine="2268"/>
        <w:jc w:val="both"/>
        <w:rPr>
          <w:rFonts w:ascii="Arial" w:hAnsi="Arial" w:cs="Arial"/>
          <w:bCs/>
          <w:lang w:eastAsia="ar-SA"/>
        </w:rPr>
      </w:pPr>
    </w:p>
    <w:p w14:paraId="75D37B70" w14:textId="77777777" w:rsidR="00034660" w:rsidRPr="00034660" w:rsidRDefault="00034660" w:rsidP="00034660">
      <w:pPr>
        <w:ind w:firstLine="2268"/>
        <w:jc w:val="both"/>
        <w:rPr>
          <w:rFonts w:ascii="Arial" w:hAnsi="Arial" w:cs="Arial"/>
          <w:bCs/>
          <w:lang w:eastAsia="ar-SA"/>
        </w:rPr>
      </w:pPr>
      <w:r w:rsidRPr="00034660">
        <w:rPr>
          <w:rFonts w:ascii="Arial" w:hAnsi="Arial" w:cs="Arial"/>
          <w:bCs/>
          <w:lang w:eastAsia="ar-SA"/>
        </w:rPr>
        <w:t>Art. 8º Os benefícios concedidos por esta Lei não conferem qualquer direito à restituição ou compensação de importância já paga ou compensada.</w:t>
      </w:r>
    </w:p>
    <w:p w14:paraId="4D336E99" w14:textId="77777777" w:rsidR="00034660" w:rsidRPr="00034660" w:rsidRDefault="00034660" w:rsidP="00034660">
      <w:pPr>
        <w:ind w:firstLine="2268"/>
        <w:jc w:val="both"/>
        <w:rPr>
          <w:rFonts w:ascii="Arial" w:hAnsi="Arial" w:cs="Arial"/>
          <w:bCs/>
          <w:lang w:eastAsia="ar-SA"/>
        </w:rPr>
      </w:pPr>
    </w:p>
    <w:p w14:paraId="4C4431FD" w14:textId="4926C79C" w:rsidR="00906472" w:rsidRDefault="00034660" w:rsidP="00034660">
      <w:pPr>
        <w:ind w:firstLine="2268"/>
        <w:jc w:val="both"/>
        <w:rPr>
          <w:rFonts w:ascii="Arial" w:hAnsi="Arial" w:cs="Arial"/>
          <w:bCs/>
          <w:lang w:eastAsia="ar-SA"/>
        </w:rPr>
      </w:pPr>
      <w:r w:rsidRPr="00034660">
        <w:rPr>
          <w:rFonts w:ascii="Arial" w:hAnsi="Arial" w:cs="Arial"/>
          <w:bCs/>
          <w:lang w:eastAsia="ar-SA"/>
        </w:rPr>
        <w:t>Art. 9º Esta Lei entra em vigor na data de sua publicação.</w:t>
      </w:r>
    </w:p>
    <w:p w14:paraId="1E0C49C8" w14:textId="77777777" w:rsidR="00C447D5" w:rsidRPr="00DA74E8" w:rsidRDefault="00C447D5" w:rsidP="00034660">
      <w:pPr>
        <w:ind w:firstLine="2268"/>
        <w:jc w:val="both"/>
        <w:rPr>
          <w:rFonts w:ascii="Arial" w:hAnsi="Arial" w:cs="Arial"/>
          <w:bCs/>
          <w:lang w:eastAsia="ar-SA"/>
        </w:rPr>
      </w:pPr>
    </w:p>
    <w:p w14:paraId="187F4F57" w14:textId="027F32E4" w:rsidR="00DE2AC4" w:rsidRPr="00DA74E8" w:rsidRDefault="00A34C22" w:rsidP="00A34C22">
      <w:pPr>
        <w:contextualSpacing/>
        <w:jc w:val="both"/>
        <w:rPr>
          <w:rFonts w:ascii="Arial" w:hAnsi="Arial" w:cs="Arial"/>
        </w:rPr>
      </w:pPr>
      <w:r w:rsidRPr="00DA74E8">
        <w:rPr>
          <w:rFonts w:ascii="Arial" w:hAnsi="Arial" w:cs="Arial"/>
        </w:rPr>
        <w:t>GABINETE DO PREFEITO MUNICIPAL DE JABOTICABA, ESTADO DO RIO GRANDE DO SUL, AO</w:t>
      </w:r>
      <w:r w:rsidR="00B06E8D" w:rsidRPr="00DA74E8">
        <w:rPr>
          <w:rFonts w:ascii="Arial" w:hAnsi="Arial" w:cs="Arial"/>
        </w:rPr>
        <w:t>S</w:t>
      </w:r>
      <w:r w:rsidR="00906472" w:rsidRPr="00DA74E8">
        <w:rPr>
          <w:rFonts w:ascii="Arial" w:hAnsi="Arial" w:cs="Arial"/>
        </w:rPr>
        <w:t xml:space="preserve"> </w:t>
      </w:r>
      <w:r w:rsidR="00C447D5">
        <w:rPr>
          <w:rFonts w:ascii="Arial" w:hAnsi="Arial" w:cs="Arial"/>
        </w:rPr>
        <w:t xml:space="preserve">VINTE E QUATRO </w:t>
      </w:r>
      <w:r w:rsidRPr="00DA74E8">
        <w:rPr>
          <w:rFonts w:ascii="Arial" w:hAnsi="Arial" w:cs="Arial"/>
        </w:rPr>
        <w:t>DIA</w:t>
      </w:r>
      <w:r w:rsidR="00B06E8D" w:rsidRPr="00DA74E8">
        <w:rPr>
          <w:rFonts w:ascii="Arial" w:hAnsi="Arial" w:cs="Arial"/>
        </w:rPr>
        <w:t>S</w:t>
      </w:r>
      <w:r w:rsidR="005C5A5A" w:rsidRPr="00DA74E8">
        <w:rPr>
          <w:rFonts w:ascii="Arial" w:hAnsi="Arial" w:cs="Arial"/>
        </w:rPr>
        <w:t xml:space="preserve"> </w:t>
      </w:r>
      <w:r w:rsidRPr="00DA74E8">
        <w:rPr>
          <w:rFonts w:ascii="Arial" w:hAnsi="Arial" w:cs="Arial"/>
        </w:rPr>
        <w:t xml:space="preserve">DO MÊS DE </w:t>
      </w:r>
      <w:r w:rsidR="00C447D5">
        <w:rPr>
          <w:rFonts w:ascii="Arial" w:hAnsi="Arial" w:cs="Arial"/>
        </w:rPr>
        <w:t xml:space="preserve">AGOSTO </w:t>
      </w:r>
      <w:r w:rsidRPr="00DA74E8">
        <w:rPr>
          <w:rFonts w:ascii="Arial" w:hAnsi="Arial" w:cs="Arial"/>
        </w:rPr>
        <w:t xml:space="preserve">DO ANO DE DOIS MIL E VINTE E </w:t>
      </w:r>
      <w:r w:rsidR="005C5A5A" w:rsidRPr="00DA74E8">
        <w:rPr>
          <w:rFonts w:ascii="Arial" w:hAnsi="Arial" w:cs="Arial"/>
        </w:rPr>
        <w:t>TRÊS</w:t>
      </w:r>
      <w:r w:rsidRPr="00DA74E8">
        <w:rPr>
          <w:rFonts w:ascii="Arial" w:hAnsi="Arial" w:cs="Arial"/>
        </w:rPr>
        <w:t>.</w:t>
      </w:r>
    </w:p>
    <w:p w14:paraId="67138249" w14:textId="77777777" w:rsidR="00E26033" w:rsidRDefault="00E26033" w:rsidP="007D4634">
      <w:pPr>
        <w:contextualSpacing/>
        <w:jc w:val="center"/>
        <w:rPr>
          <w:rFonts w:ascii="Arial" w:hAnsi="Arial" w:cs="Arial"/>
          <w:b/>
          <w:u w:val="single"/>
        </w:rPr>
      </w:pPr>
    </w:p>
    <w:p w14:paraId="1BCA2ACA" w14:textId="77777777" w:rsidR="00C447D5" w:rsidRPr="00DA74E8" w:rsidRDefault="00C447D5" w:rsidP="007D4634">
      <w:pPr>
        <w:contextualSpacing/>
        <w:jc w:val="center"/>
        <w:rPr>
          <w:rFonts w:ascii="Arial" w:hAnsi="Arial" w:cs="Arial"/>
          <w:b/>
          <w:u w:val="single"/>
        </w:rPr>
      </w:pPr>
    </w:p>
    <w:p w14:paraId="727A27DF" w14:textId="6D4BC9A2" w:rsidR="00C24564" w:rsidRPr="00DA74E8" w:rsidRDefault="00906472" w:rsidP="007D4634">
      <w:pPr>
        <w:contextualSpacing/>
        <w:jc w:val="center"/>
        <w:rPr>
          <w:rFonts w:ascii="Arial" w:hAnsi="Arial" w:cs="Arial"/>
          <w:b/>
        </w:rPr>
      </w:pPr>
      <w:r w:rsidRPr="00DA74E8">
        <w:rPr>
          <w:rFonts w:ascii="Arial" w:hAnsi="Arial" w:cs="Arial"/>
          <w:b/>
        </w:rPr>
        <w:t>LUIS CLOVES MOLINARI SILVA</w:t>
      </w:r>
      <w:r w:rsidR="00BE340D" w:rsidRPr="00DA74E8">
        <w:rPr>
          <w:rFonts w:ascii="Arial" w:hAnsi="Arial" w:cs="Arial"/>
          <w:b/>
        </w:rPr>
        <w:t>,</w:t>
      </w:r>
    </w:p>
    <w:p w14:paraId="535891CB" w14:textId="50294827" w:rsidR="00CC075C" w:rsidRPr="00DA74E8" w:rsidRDefault="00BE340D" w:rsidP="00BE340D">
      <w:pPr>
        <w:contextualSpacing/>
        <w:jc w:val="center"/>
        <w:rPr>
          <w:rFonts w:ascii="Arial" w:hAnsi="Arial" w:cs="Arial"/>
        </w:rPr>
      </w:pPr>
      <w:r w:rsidRPr="00DA74E8">
        <w:rPr>
          <w:rFonts w:ascii="Arial" w:hAnsi="Arial" w:cs="Arial"/>
        </w:rPr>
        <w:t>PREFEITO MUNICIPA</w:t>
      </w:r>
      <w:r w:rsidR="00906472" w:rsidRPr="00DA74E8">
        <w:rPr>
          <w:rFonts w:ascii="Arial" w:hAnsi="Arial" w:cs="Arial"/>
        </w:rPr>
        <w:t>L</w:t>
      </w:r>
      <w:r w:rsidR="00F731A0" w:rsidRPr="00DA74E8">
        <w:rPr>
          <w:rFonts w:ascii="Arial" w:hAnsi="Arial" w:cs="Arial"/>
        </w:rPr>
        <w:t>.</w:t>
      </w:r>
    </w:p>
    <w:p w14:paraId="07DDF549" w14:textId="77777777" w:rsidR="00E26033" w:rsidRPr="00DA74E8" w:rsidRDefault="00E26033" w:rsidP="00E005BC">
      <w:pPr>
        <w:contextualSpacing/>
        <w:jc w:val="center"/>
        <w:rPr>
          <w:rFonts w:ascii="Arial" w:hAnsi="Arial" w:cs="Arial"/>
          <w:b/>
        </w:rPr>
      </w:pPr>
    </w:p>
    <w:p w14:paraId="4F3C45C7" w14:textId="77777777" w:rsidR="005834CD" w:rsidRPr="00DA74E8" w:rsidRDefault="005834CD" w:rsidP="00E005BC">
      <w:pPr>
        <w:contextualSpacing/>
        <w:jc w:val="center"/>
        <w:rPr>
          <w:rFonts w:ascii="Arial" w:hAnsi="Arial" w:cs="Arial"/>
          <w:b/>
        </w:rPr>
      </w:pPr>
    </w:p>
    <w:p w14:paraId="0265B01C" w14:textId="77777777" w:rsidR="005834CD" w:rsidRPr="00DA74E8" w:rsidRDefault="005834CD" w:rsidP="00E005BC">
      <w:pPr>
        <w:contextualSpacing/>
        <w:jc w:val="center"/>
        <w:rPr>
          <w:rFonts w:ascii="Arial" w:hAnsi="Arial" w:cs="Arial"/>
          <w:b/>
        </w:rPr>
      </w:pPr>
    </w:p>
    <w:p w14:paraId="36F71404" w14:textId="77777777" w:rsidR="005834CD" w:rsidRPr="00DA74E8" w:rsidRDefault="005834CD" w:rsidP="00E005BC">
      <w:pPr>
        <w:contextualSpacing/>
        <w:jc w:val="center"/>
        <w:rPr>
          <w:rFonts w:ascii="Arial" w:hAnsi="Arial" w:cs="Arial"/>
          <w:b/>
        </w:rPr>
      </w:pPr>
    </w:p>
    <w:p w14:paraId="68A20E84" w14:textId="77777777" w:rsidR="005834CD" w:rsidRPr="00DA74E8" w:rsidRDefault="005834CD" w:rsidP="00E005BC">
      <w:pPr>
        <w:contextualSpacing/>
        <w:jc w:val="center"/>
        <w:rPr>
          <w:rFonts w:ascii="Arial" w:hAnsi="Arial" w:cs="Arial"/>
          <w:b/>
        </w:rPr>
      </w:pPr>
    </w:p>
    <w:p w14:paraId="650E3251" w14:textId="77777777" w:rsidR="005834CD" w:rsidRDefault="005834CD" w:rsidP="00E005BC">
      <w:pPr>
        <w:contextualSpacing/>
        <w:jc w:val="center"/>
        <w:rPr>
          <w:rFonts w:ascii="Arial" w:hAnsi="Arial" w:cs="Arial"/>
          <w:b/>
        </w:rPr>
      </w:pPr>
    </w:p>
    <w:p w14:paraId="4DC73D24" w14:textId="77777777" w:rsidR="001A505C" w:rsidRDefault="001A505C" w:rsidP="00E005BC">
      <w:pPr>
        <w:contextualSpacing/>
        <w:jc w:val="center"/>
        <w:rPr>
          <w:rFonts w:ascii="Arial" w:hAnsi="Arial" w:cs="Arial"/>
          <w:b/>
        </w:rPr>
      </w:pPr>
    </w:p>
    <w:p w14:paraId="510C8499" w14:textId="77777777" w:rsidR="001A505C" w:rsidRPr="00DA74E8" w:rsidRDefault="001A505C" w:rsidP="00E005BC">
      <w:pPr>
        <w:contextualSpacing/>
        <w:jc w:val="center"/>
        <w:rPr>
          <w:rFonts w:ascii="Arial" w:hAnsi="Arial" w:cs="Arial"/>
          <w:b/>
        </w:rPr>
      </w:pPr>
    </w:p>
    <w:p w14:paraId="5C3B6EAF" w14:textId="166B7E76" w:rsidR="00E005BC" w:rsidRPr="00DA74E8" w:rsidRDefault="00E005BC" w:rsidP="00E005BC">
      <w:pPr>
        <w:contextualSpacing/>
        <w:jc w:val="center"/>
        <w:rPr>
          <w:rFonts w:ascii="Arial" w:hAnsi="Arial" w:cs="Arial"/>
          <w:b/>
        </w:rPr>
      </w:pPr>
      <w:r w:rsidRPr="00794B98">
        <w:rPr>
          <w:rFonts w:ascii="Arial" w:hAnsi="Arial" w:cs="Arial"/>
          <w:b/>
        </w:rPr>
        <w:t>JUSTIFICATIVA AO PROJETO DE LEI N.º</w:t>
      </w:r>
      <w:r w:rsidR="00794B98">
        <w:rPr>
          <w:rFonts w:ascii="Arial" w:hAnsi="Arial" w:cs="Arial"/>
          <w:b/>
        </w:rPr>
        <w:t>84</w:t>
      </w:r>
      <w:r w:rsidRPr="00794B98">
        <w:rPr>
          <w:rFonts w:ascii="Arial" w:hAnsi="Arial" w:cs="Arial"/>
          <w:b/>
        </w:rPr>
        <w:t>/</w:t>
      </w:r>
      <w:r w:rsidR="005C5A5A" w:rsidRPr="00794B98">
        <w:rPr>
          <w:rFonts w:ascii="Arial" w:hAnsi="Arial" w:cs="Arial"/>
          <w:b/>
        </w:rPr>
        <w:t>2023</w:t>
      </w:r>
    </w:p>
    <w:p w14:paraId="6F120943" w14:textId="77777777" w:rsidR="00E005BC" w:rsidRPr="00DA74E8" w:rsidRDefault="00E005BC" w:rsidP="00E005BC">
      <w:pPr>
        <w:contextualSpacing/>
        <w:jc w:val="center"/>
        <w:rPr>
          <w:rFonts w:ascii="Arial" w:hAnsi="Arial" w:cs="Arial"/>
          <w:b/>
        </w:rPr>
      </w:pPr>
    </w:p>
    <w:p w14:paraId="177A5F52" w14:textId="77777777" w:rsidR="00E005BC" w:rsidRPr="00DA74E8" w:rsidRDefault="00E005BC" w:rsidP="00E005BC">
      <w:pPr>
        <w:ind w:left="2268"/>
        <w:contextualSpacing/>
        <w:rPr>
          <w:rFonts w:ascii="Arial" w:hAnsi="Arial" w:cs="Arial"/>
          <w:b/>
        </w:rPr>
      </w:pPr>
      <w:r w:rsidRPr="00DA74E8">
        <w:rPr>
          <w:rFonts w:ascii="Arial" w:hAnsi="Arial" w:cs="Arial"/>
          <w:b/>
        </w:rPr>
        <w:t>Senhor Presidente,</w:t>
      </w:r>
    </w:p>
    <w:p w14:paraId="4CA79A44" w14:textId="77777777" w:rsidR="00E005BC" w:rsidRPr="00DA74E8" w:rsidRDefault="00E005BC" w:rsidP="00E005BC">
      <w:pPr>
        <w:ind w:left="2268"/>
        <w:contextualSpacing/>
        <w:rPr>
          <w:rFonts w:ascii="Arial" w:hAnsi="Arial" w:cs="Arial"/>
          <w:b/>
        </w:rPr>
      </w:pPr>
      <w:r w:rsidRPr="00DA74E8">
        <w:rPr>
          <w:rFonts w:ascii="Arial" w:hAnsi="Arial" w:cs="Arial"/>
          <w:b/>
        </w:rPr>
        <w:t>Senhores Vereadores:</w:t>
      </w:r>
    </w:p>
    <w:p w14:paraId="2F37FE53" w14:textId="77777777" w:rsidR="00F731A0" w:rsidRPr="00DA74E8" w:rsidRDefault="00F731A0" w:rsidP="00E005BC">
      <w:pPr>
        <w:ind w:left="2268"/>
        <w:contextualSpacing/>
        <w:rPr>
          <w:rFonts w:ascii="Arial" w:hAnsi="Arial" w:cs="Arial"/>
          <w:b/>
        </w:rPr>
      </w:pPr>
    </w:p>
    <w:p w14:paraId="217280FB" w14:textId="02A0AB85" w:rsidR="001A505C" w:rsidRDefault="006D2840" w:rsidP="00DA74E8">
      <w:pPr>
        <w:ind w:firstLine="2268"/>
        <w:jc w:val="both"/>
        <w:rPr>
          <w:rFonts w:ascii="Arial" w:hAnsi="Arial" w:cs="Arial"/>
        </w:rPr>
      </w:pPr>
      <w:r w:rsidRPr="00DA74E8">
        <w:rPr>
          <w:rFonts w:ascii="Arial" w:hAnsi="Arial" w:cs="Arial"/>
        </w:rPr>
        <w:t xml:space="preserve">Encaminhamos para apreciação e posterior votação o </w:t>
      </w:r>
      <w:r w:rsidRPr="00794B98">
        <w:rPr>
          <w:rFonts w:ascii="Arial" w:hAnsi="Arial" w:cs="Arial"/>
        </w:rPr>
        <w:t xml:space="preserve">Projeto de Lei N.º </w:t>
      </w:r>
      <w:r w:rsidR="00794B98">
        <w:rPr>
          <w:rFonts w:ascii="Arial" w:hAnsi="Arial" w:cs="Arial"/>
        </w:rPr>
        <w:t>84</w:t>
      </w:r>
      <w:r w:rsidRPr="00794B98">
        <w:rPr>
          <w:rFonts w:ascii="Arial" w:hAnsi="Arial" w:cs="Arial"/>
        </w:rPr>
        <w:t>/</w:t>
      </w:r>
      <w:r w:rsidR="005C5A5A" w:rsidRPr="00794B98">
        <w:rPr>
          <w:rFonts w:ascii="Arial" w:hAnsi="Arial" w:cs="Arial"/>
        </w:rPr>
        <w:t>2023</w:t>
      </w:r>
      <w:r w:rsidRPr="00794B98">
        <w:rPr>
          <w:rFonts w:ascii="Arial" w:hAnsi="Arial" w:cs="Arial"/>
        </w:rPr>
        <w:t>,</w:t>
      </w:r>
      <w:r w:rsidRPr="00DA74E8">
        <w:rPr>
          <w:rFonts w:ascii="Arial" w:hAnsi="Arial" w:cs="Arial"/>
        </w:rPr>
        <w:t xml:space="preserve"> o qual </w:t>
      </w:r>
      <w:r w:rsidR="00127D39" w:rsidRPr="00DA74E8">
        <w:rPr>
          <w:rFonts w:ascii="Arial" w:hAnsi="Arial" w:cs="Arial"/>
        </w:rPr>
        <w:t xml:space="preserve">busca </w:t>
      </w:r>
      <w:r w:rsidR="001A505C">
        <w:rPr>
          <w:rFonts w:ascii="Arial" w:hAnsi="Arial" w:cs="Arial"/>
        </w:rPr>
        <w:t>i</w:t>
      </w:r>
      <w:r w:rsidR="001A505C" w:rsidRPr="001A505C">
        <w:rPr>
          <w:rFonts w:ascii="Arial" w:hAnsi="Arial" w:cs="Arial"/>
        </w:rPr>
        <w:t>nstitui</w:t>
      </w:r>
      <w:r w:rsidR="001A505C">
        <w:rPr>
          <w:rFonts w:ascii="Arial" w:hAnsi="Arial" w:cs="Arial"/>
        </w:rPr>
        <w:t>r</w:t>
      </w:r>
      <w:r w:rsidR="001A505C" w:rsidRPr="001A505C">
        <w:rPr>
          <w:rFonts w:ascii="Arial" w:hAnsi="Arial" w:cs="Arial"/>
        </w:rPr>
        <w:t xml:space="preserve"> o Programa para Recuperação Fiscal 2023 – REFIS 2023, </w:t>
      </w:r>
      <w:r w:rsidR="001A505C">
        <w:rPr>
          <w:rFonts w:ascii="Arial" w:hAnsi="Arial" w:cs="Arial"/>
        </w:rPr>
        <w:t>além d</w:t>
      </w:r>
      <w:r w:rsidR="001A505C" w:rsidRPr="001A505C">
        <w:rPr>
          <w:rFonts w:ascii="Arial" w:hAnsi="Arial" w:cs="Arial"/>
        </w:rPr>
        <w:t>e dá outras providências.</w:t>
      </w:r>
    </w:p>
    <w:p w14:paraId="75B392CD" w14:textId="77777777" w:rsidR="001A505C" w:rsidRDefault="001A505C" w:rsidP="001A505C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</w:p>
    <w:p w14:paraId="49493CEF" w14:textId="5E0707DF" w:rsidR="001A505C" w:rsidRDefault="001A505C" w:rsidP="001A505C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  <w:r w:rsidRPr="001A505C">
        <w:rPr>
          <w:rFonts w:ascii="Arial" w:hAnsi="Arial" w:cs="Arial"/>
        </w:rPr>
        <w:t>Esta iniciativa é fundamentada em diversas razões de ordem econômica, social e administrativa, todas convergindo para a necessidade imperativa de auxiliar tanto os contribuintes em situação de inadimplência quanto o próprio Estado.</w:t>
      </w:r>
      <w:r>
        <w:rPr>
          <w:rFonts w:ascii="Arial" w:hAnsi="Arial" w:cs="Arial"/>
        </w:rPr>
        <w:t xml:space="preserve"> </w:t>
      </w:r>
    </w:p>
    <w:p w14:paraId="70498B73" w14:textId="77777777" w:rsidR="001A505C" w:rsidRPr="001A505C" w:rsidRDefault="001A505C" w:rsidP="001A505C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</w:p>
    <w:p w14:paraId="32FC40CC" w14:textId="77777777" w:rsidR="001A505C" w:rsidRDefault="001A505C" w:rsidP="001A505C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Considerando os desafios econômicos enfrentados pela população brasileira</w:t>
      </w:r>
      <w:r w:rsidRPr="001A505C">
        <w:rPr>
          <w:rFonts w:ascii="Arial" w:hAnsi="Arial" w:cs="Arial"/>
        </w:rPr>
        <w:t>, é crucial que adote</w:t>
      </w:r>
      <w:r>
        <w:rPr>
          <w:rFonts w:ascii="Arial" w:hAnsi="Arial" w:cs="Arial"/>
        </w:rPr>
        <w:t>mos</w:t>
      </w:r>
      <w:r w:rsidRPr="001A505C">
        <w:rPr>
          <w:rFonts w:ascii="Arial" w:hAnsi="Arial" w:cs="Arial"/>
        </w:rPr>
        <w:t xml:space="preserve"> medidas proativas para </w:t>
      </w:r>
      <w:r>
        <w:rPr>
          <w:rFonts w:ascii="Arial" w:hAnsi="Arial" w:cs="Arial"/>
        </w:rPr>
        <w:t xml:space="preserve">o </w:t>
      </w:r>
      <w:r w:rsidRPr="001A505C">
        <w:rPr>
          <w:rFonts w:ascii="Arial" w:hAnsi="Arial" w:cs="Arial"/>
        </w:rPr>
        <w:t>fortalec</w:t>
      </w:r>
      <w:r>
        <w:rPr>
          <w:rFonts w:ascii="Arial" w:hAnsi="Arial" w:cs="Arial"/>
        </w:rPr>
        <w:t>imento</w:t>
      </w:r>
      <w:r w:rsidRPr="001A50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</w:t>
      </w:r>
      <w:r w:rsidRPr="001A505C">
        <w:rPr>
          <w:rFonts w:ascii="Arial" w:hAnsi="Arial" w:cs="Arial"/>
        </w:rPr>
        <w:t xml:space="preserve">base tributária, assegurando a arrecadação necessária para sustentar programas sociais, investimentos públicos e serviços essenciais. </w:t>
      </w:r>
    </w:p>
    <w:p w14:paraId="6B8404D9" w14:textId="77777777" w:rsidR="001A505C" w:rsidRDefault="001A505C" w:rsidP="001A505C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</w:p>
    <w:p w14:paraId="19B36AFA" w14:textId="31C44CAA" w:rsidR="001A505C" w:rsidRPr="001A505C" w:rsidRDefault="001A505C" w:rsidP="001A505C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  <w:r w:rsidRPr="001A505C">
        <w:rPr>
          <w:rFonts w:ascii="Arial" w:hAnsi="Arial" w:cs="Arial"/>
        </w:rPr>
        <w:t xml:space="preserve">O Programa </w:t>
      </w:r>
      <w:r>
        <w:rPr>
          <w:rFonts w:ascii="Arial" w:hAnsi="Arial" w:cs="Arial"/>
        </w:rPr>
        <w:t xml:space="preserve">para </w:t>
      </w:r>
      <w:r w:rsidRPr="001A505C">
        <w:rPr>
          <w:rFonts w:ascii="Arial" w:hAnsi="Arial" w:cs="Arial"/>
        </w:rPr>
        <w:t xml:space="preserve">Recuperação Fiscal </w:t>
      </w:r>
      <w:r>
        <w:rPr>
          <w:rFonts w:ascii="Arial" w:hAnsi="Arial" w:cs="Arial"/>
        </w:rPr>
        <w:t xml:space="preserve">– REFIS 2023 ora </w:t>
      </w:r>
      <w:r w:rsidRPr="001A505C">
        <w:rPr>
          <w:rFonts w:ascii="Arial" w:hAnsi="Arial" w:cs="Arial"/>
        </w:rPr>
        <w:t>proposto tem o potencial de promover os seguintes benefícios:</w:t>
      </w:r>
    </w:p>
    <w:p w14:paraId="67AAB41D" w14:textId="4816E800" w:rsidR="001A505C" w:rsidRDefault="001A505C" w:rsidP="001A505C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  <w:r w:rsidRPr="001A505C">
        <w:rPr>
          <w:rFonts w:ascii="Arial" w:hAnsi="Arial" w:cs="Arial"/>
        </w:rPr>
        <w:t xml:space="preserve">a) Estímulo à Regularização Financeira: </w:t>
      </w:r>
      <w:r>
        <w:rPr>
          <w:rFonts w:ascii="Arial" w:hAnsi="Arial" w:cs="Arial"/>
        </w:rPr>
        <w:t>a</w:t>
      </w:r>
      <w:r w:rsidRPr="001A505C">
        <w:rPr>
          <w:rFonts w:ascii="Arial" w:hAnsi="Arial" w:cs="Arial"/>
        </w:rPr>
        <w:t xml:space="preserve">través deste programa, os contribuintes em débito terão a oportunidade de regularizar suas obrigações fiscais com condições especiais, incluindo </w:t>
      </w:r>
      <w:r>
        <w:rPr>
          <w:rFonts w:ascii="Arial" w:hAnsi="Arial" w:cs="Arial"/>
        </w:rPr>
        <w:t xml:space="preserve">o </w:t>
      </w:r>
      <w:r w:rsidRPr="001A505C">
        <w:rPr>
          <w:rFonts w:ascii="Arial" w:hAnsi="Arial" w:cs="Arial"/>
        </w:rPr>
        <w:t xml:space="preserve">desconto </w:t>
      </w:r>
      <w:r>
        <w:rPr>
          <w:rFonts w:ascii="Arial" w:hAnsi="Arial" w:cs="Arial"/>
        </w:rPr>
        <w:t>de 100% de</w:t>
      </w:r>
      <w:r w:rsidRPr="001A505C">
        <w:rPr>
          <w:rFonts w:ascii="Arial" w:hAnsi="Arial" w:cs="Arial"/>
        </w:rPr>
        <w:t xml:space="preserve"> juros</w:t>
      </w:r>
      <w:r>
        <w:rPr>
          <w:rFonts w:ascii="Arial" w:hAnsi="Arial" w:cs="Arial"/>
        </w:rPr>
        <w:t xml:space="preserve"> e</w:t>
      </w:r>
      <w:r w:rsidRPr="001A505C">
        <w:rPr>
          <w:rFonts w:ascii="Arial" w:hAnsi="Arial" w:cs="Arial"/>
        </w:rPr>
        <w:t xml:space="preserve"> multas</w:t>
      </w:r>
      <w:r>
        <w:rPr>
          <w:rFonts w:ascii="Arial" w:hAnsi="Arial" w:cs="Arial"/>
        </w:rPr>
        <w:t xml:space="preserve">, </w:t>
      </w:r>
      <w:r w:rsidRPr="001A505C">
        <w:rPr>
          <w:rFonts w:ascii="Arial" w:hAnsi="Arial" w:cs="Arial"/>
        </w:rPr>
        <w:t>reduzindo o número de inadimplentes e aumentando a arrecadação de maneira significativa</w:t>
      </w:r>
      <w:r>
        <w:rPr>
          <w:rFonts w:ascii="Arial" w:hAnsi="Arial" w:cs="Arial"/>
        </w:rPr>
        <w:t xml:space="preserve">; </w:t>
      </w:r>
    </w:p>
    <w:p w14:paraId="60D357EC" w14:textId="36CEB54C" w:rsidR="001A505C" w:rsidRPr="001A505C" w:rsidRDefault="001A505C" w:rsidP="001A505C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1A505C">
        <w:rPr>
          <w:rFonts w:ascii="Arial" w:hAnsi="Arial" w:cs="Arial"/>
        </w:rPr>
        <w:t xml:space="preserve">Redução do Passivo Fiscal: </w:t>
      </w:r>
      <w:r>
        <w:rPr>
          <w:rFonts w:ascii="Arial" w:hAnsi="Arial" w:cs="Arial"/>
        </w:rPr>
        <w:t>a</w:t>
      </w:r>
      <w:r w:rsidRPr="001A505C">
        <w:rPr>
          <w:rFonts w:ascii="Arial" w:hAnsi="Arial" w:cs="Arial"/>
        </w:rPr>
        <w:t xml:space="preserve"> implementação d</w:t>
      </w:r>
      <w:r>
        <w:rPr>
          <w:rFonts w:ascii="Arial" w:hAnsi="Arial" w:cs="Arial"/>
        </w:rPr>
        <w:t>este</w:t>
      </w:r>
      <w:r w:rsidRPr="001A505C">
        <w:rPr>
          <w:rFonts w:ascii="Arial" w:hAnsi="Arial" w:cs="Arial"/>
        </w:rPr>
        <w:t xml:space="preserve"> programa resultará na diminuição do passivo fiscal acumulado ao longo dos anos</w:t>
      </w:r>
      <w:r>
        <w:rPr>
          <w:rFonts w:ascii="Arial" w:hAnsi="Arial" w:cs="Arial"/>
        </w:rPr>
        <w:t xml:space="preserve">, fator que </w:t>
      </w:r>
      <w:r w:rsidRPr="001A505C">
        <w:rPr>
          <w:rFonts w:ascii="Arial" w:hAnsi="Arial" w:cs="Arial"/>
        </w:rPr>
        <w:t>proporciona</w:t>
      </w:r>
      <w:r>
        <w:rPr>
          <w:rFonts w:ascii="Arial" w:hAnsi="Arial" w:cs="Arial"/>
        </w:rPr>
        <w:t>rá</w:t>
      </w:r>
      <w:r w:rsidRPr="001A50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uma </w:t>
      </w:r>
      <w:r w:rsidRPr="001A505C">
        <w:rPr>
          <w:rFonts w:ascii="Arial" w:hAnsi="Arial" w:cs="Arial"/>
        </w:rPr>
        <w:t>maior clareza e previsibilidade em relação aos valores a serem recebidos, facilitando o planejamento orçamentário</w:t>
      </w:r>
      <w:r>
        <w:rPr>
          <w:rFonts w:ascii="Arial" w:hAnsi="Arial" w:cs="Arial"/>
        </w:rPr>
        <w:t>;</w:t>
      </w:r>
    </w:p>
    <w:p w14:paraId="77FE816D" w14:textId="303C98BC" w:rsidR="001A505C" w:rsidRPr="001A505C" w:rsidRDefault="001A505C" w:rsidP="001A505C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1A505C">
        <w:rPr>
          <w:rFonts w:ascii="Arial" w:hAnsi="Arial" w:cs="Arial"/>
        </w:rPr>
        <w:t xml:space="preserve">Reforço da Cidadania Fiscal: </w:t>
      </w:r>
      <w:r>
        <w:rPr>
          <w:rFonts w:ascii="Arial" w:hAnsi="Arial" w:cs="Arial"/>
        </w:rPr>
        <w:t>a presente iniciativa contribuirá para a promoção da e</w:t>
      </w:r>
      <w:r w:rsidRPr="001A505C">
        <w:rPr>
          <w:rFonts w:ascii="Arial" w:hAnsi="Arial" w:cs="Arial"/>
        </w:rPr>
        <w:t xml:space="preserve">ducação fiscal </w:t>
      </w:r>
      <w:r>
        <w:rPr>
          <w:rFonts w:ascii="Arial" w:hAnsi="Arial" w:cs="Arial"/>
        </w:rPr>
        <w:t xml:space="preserve">local </w:t>
      </w:r>
      <w:r w:rsidRPr="001A505C">
        <w:rPr>
          <w:rFonts w:ascii="Arial" w:hAnsi="Arial" w:cs="Arial"/>
        </w:rPr>
        <w:t>e a conscientização sobre a importância do pagamento dos tributos</w:t>
      </w:r>
      <w:r>
        <w:rPr>
          <w:rFonts w:ascii="Arial" w:hAnsi="Arial" w:cs="Arial"/>
        </w:rPr>
        <w:t>; e,</w:t>
      </w:r>
    </w:p>
    <w:p w14:paraId="79B836EB" w14:textId="06A5BBE6" w:rsidR="001A505C" w:rsidRPr="001A505C" w:rsidRDefault="001A505C" w:rsidP="001A505C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Pr="001A505C">
        <w:rPr>
          <w:rFonts w:ascii="Arial" w:hAnsi="Arial" w:cs="Arial"/>
        </w:rPr>
        <w:t xml:space="preserve">Desburocratização e Eficiência Administrativa: </w:t>
      </w:r>
      <w:r>
        <w:rPr>
          <w:rFonts w:ascii="Arial" w:hAnsi="Arial" w:cs="Arial"/>
        </w:rPr>
        <w:t>o REFIS 2023</w:t>
      </w:r>
      <w:r w:rsidRPr="001A50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garante </w:t>
      </w:r>
      <w:r w:rsidRPr="001A505C">
        <w:rPr>
          <w:rFonts w:ascii="Arial" w:hAnsi="Arial" w:cs="Arial"/>
        </w:rPr>
        <w:t>uma simplificação de procedimentos para adesão e negociação das dívidas, o que não só facilitará a participação dos interessados, mas também otimizará os processos administrativos</w:t>
      </w:r>
      <w:r>
        <w:rPr>
          <w:rFonts w:ascii="Arial" w:hAnsi="Arial" w:cs="Arial"/>
        </w:rPr>
        <w:t xml:space="preserve"> do Município</w:t>
      </w:r>
      <w:r w:rsidRPr="001A505C">
        <w:rPr>
          <w:rFonts w:ascii="Arial" w:hAnsi="Arial" w:cs="Arial"/>
        </w:rPr>
        <w:t>.</w:t>
      </w:r>
    </w:p>
    <w:p w14:paraId="13629AD9" w14:textId="77777777" w:rsidR="001A505C" w:rsidRDefault="001A505C" w:rsidP="00E005BC">
      <w:pPr>
        <w:ind w:firstLine="2268"/>
        <w:contextualSpacing/>
        <w:jc w:val="both"/>
        <w:rPr>
          <w:rFonts w:ascii="Arial" w:hAnsi="Arial" w:cs="Arial"/>
        </w:rPr>
      </w:pPr>
    </w:p>
    <w:p w14:paraId="1882134E" w14:textId="1F26178F" w:rsidR="00E005BC" w:rsidRPr="00DA74E8" w:rsidRDefault="00E005BC" w:rsidP="00E005BC">
      <w:pPr>
        <w:ind w:firstLine="2268"/>
        <w:contextualSpacing/>
        <w:jc w:val="both"/>
        <w:rPr>
          <w:rFonts w:ascii="Arial" w:hAnsi="Arial" w:cs="Arial"/>
        </w:rPr>
      </w:pPr>
      <w:r w:rsidRPr="00DA74E8">
        <w:rPr>
          <w:rFonts w:ascii="Arial" w:hAnsi="Arial" w:cs="Arial"/>
        </w:rPr>
        <w:t>Contando com a aprovação dos Nobres Edis, registramos votos de estima e apreço.</w:t>
      </w:r>
    </w:p>
    <w:p w14:paraId="512B4B09" w14:textId="77777777" w:rsidR="00E005BC" w:rsidRPr="00DA74E8" w:rsidRDefault="00E005BC" w:rsidP="00E005BC">
      <w:pPr>
        <w:ind w:firstLine="2268"/>
        <w:contextualSpacing/>
        <w:jc w:val="both"/>
        <w:rPr>
          <w:rFonts w:ascii="Arial" w:hAnsi="Arial" w:cs="Arial"/>
        </w:rPr>
      </w:pPr>
    </w:p>
    <w:p w14:paraId="331117DC" w14:textId="7BFA0372" w:rsidR="00E005BC" w:rsidRPr="00DA74E8" w:rsidRDefault="00E005BC" w:rsidP="00A93AF7">
      <w:pPr>
        <w:ind w:firstLine="2268"/>
        <w:contextualSpacing/>
        <w:jc w:val="both"/>
        <w:rPr>
          <w:rFonts w:ascii="Arial" w:hAnsi="Arial" w:cs="Arial"/>
          <w:b/>
        </w:rPr>
      </w:pPr>
      <w:r w:rsidRPr="00DA74E8">
        <w:rPr>
          <w:rFonts w:ascii="Arial" w:hAnsi="Arial" w:cs="Arial"/>
        </w:rPr>
        <w:t>Atenciosamente,</w:t>
      </w:r>
    </w:p>
    <w:p w14:paraId="1E03A711" w14:textId="77777777" w:rsidR="001A505C" w:rsidRPr="00DA74E8" w:rsidRDefault="001A505C">
      <w:pPr>
        <w:contextualSpacing/>
        <w:jc w:val="center"/>
        <w:rPr>
          <w:rFonts w:ascii="Arial" w:hAnsi="Arial" w:cs="Arial"/>
          <w:b/>
        </w:rPr>
      </w:pPr>
    </w:p>
    <w:p w14:paraId="77EF3456" w14:textId="77777777" w:rsidR="00A93AF7" w:rsidRPr="00DA74E8" w:rsidRDefault="008875D3">
      <w:pPr>
        <w:contextualSpacing/>
        <w:jc w:val="center"/>
        <w:rPr>
          <w:rFonts w:ascii="Arial" w:hAnsi="Arial" w:cs="Arial"/>
          <w:b/>
        </w:rPr>
      </w:pPr>
      <w:r w:rsidRPr="00DA74E8">
        <w:rPr>
          <w:rFonts w:ascii="Arial" w:hAnsi="Arial" w:cs="Arial"/>
          <w:b/>
        </w:rPr>
        <w:t>LUIS CLOVES MOLINARI SILVA</w:t>
      </w:r>
      <w:r w:rsidR="00B06E8D" w:rsidRPr="00DA74E8">
        <w:rPr>
          <w:rFonts w:ascii="Arial" w:hAnsi="Arial" w:cs="Arial"/>
          <w:b/>
        </w:rPr>
        <w:t>,</w:t>
      </w:r>
      <w:r w:rsidR="00A93AF7" w:rsidRPr="00DA74E8">
        <w:rPr>
          <w:rFonts w:ascii="Arial" w:hAnsi="Arial" w:cs="Arial"/>
          <w:b/>
        </w:rPr>
        <w:t xml:space="preserve"> </w:t>
      </w:r>
    </w:p>
    <w:p w14:paraId="3F342A4A" w14:textId="0C837EBC" w:rsidR="00DA74E8" w:rsidRPr="00DA74E8" w:rsidRDefault="00904F93" w:rsidP="001A505C">
      <w:pPr>
        <w:contextualSpacing/>
        <w:jc w:val="center"/>
        <w:rPr>
          <w:rFonts w:ascii="Arial" w:hAnsi="Arial" w:cs="Arial"/>
          <w:b/>
        </w:rPr>
      </w:pPr>
      <w:r w:rsidRPr="00DA74E8">
        <w:rPr>
          <w:rFonts w:ascii="Arial" w:hAnsi="Arial" w:cs="Arial"/>
        </w:rPr>
        <w:t>PREFEITO MUNICIPA</w:t>
      </w:r>
      <w:r w:rsidR="008875D3" w:rsidRPr="00DA74E8">
        <w:rPr>
          <w:rFonts w:ascii="Arial" w:hAnsi="Arial" w:cs="Arial"/>
        </w:rPr>
        <w:t>L</w:t>
      </w:r>
      <w:r w:rsidRPr="00DA74E8">
        <w:rPr>
          <w:rFonts w:ascii="Arial" w:hAnsi="Arial" w:cs="Arial"/>
        </w:rPr>
        <w:t>.</w:t>
      </w:r>
    </w:p>
    <w:sectPr w:rsidR="00DA74E8" w:rsidRPr="00DA74E8" w:rsidSect="00B3723F">
      <w:headerReference w:type="default" r:id="rId9"/>
      <w:footerReference w:type="default" r:id="rId10"/>
      <w:pgSz w:w="11907" w:h="16839" w:code="9"/>
      <w:pgMar w:top="1985" w:right="1134" w:bottom="2126" w:left="1701" w:header="1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C9B9E" w14:textId="77777777" w:rsidR="00606A60" w:rsidRDefault="00606A60" w:rsidP="00976E67">
      <w:r>
        <w:separator/>
      </w:r>
    </w:p>
  </w:endnote>
  <w:endnote w:type="continuationSeparator" w:id="0">
    <w:p w14:paraId="181495E8" w14:textId="77777777" w:rsidR="00606A60" w:rsidRDefault="00606A60" w:rsidP="009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84DC8" w14:textId="77777777" w:rsidR="00276C80" w:rsidRPr="00215E7F" w:rsidRDefault="00276C80" w:rsidP="0030020B">
    <w:pPr>
      <w:pStyle w:val="Rodap"/>
      <w:ind w:left="-2381" w:right="-1412"/>
      <w:jc w:val="left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71479C" w14:textId="77777777" w:rsidR="00606A60" w:rsidRDefault="00606A60" w:rsidP="00976E67">
      <w:r>
        <w:separator/>
      </w:r>
    </w:p>
  </w:footnote>
  <w:footnote w:type="continuationSeparator" w:id="0">
    <w:p w14:paraId="0AA0F98C" w14:textId="77777777" w:rsidR="00606A60" w:rsidRDefault="00606A60" w:rsidP="0097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A4329" w14:textId="77777777" w:rsidR="00276C80" w:rsidRPr="00DB5AC4" w:rsidRDefault="00276C80" w:rsidP="0030020B">
    <w:pPr>
      <w:pStyle w:val="Cabealho"/>
      <w:ind w:left="-1701" w:hanging="680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530"/>
        </w:tabs>
        <w:ind w:left="1530" w:hanging="45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6976CFB"/>
    <w:multiLevelType w:val="hybridMultilevel"/>
    <w:tmpl w:val="5C7465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3C2F54"/>
    <w:multiLevelType w:val="hybridMultilevel"/>
    <w:tmpl w:val="7EC01BDE"/>
    <w:lvl w:ilvl="0" w:tplc="9B6289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475806"/>
    <w:multiLevelType w:val="hybridMultilevel"/>
    <w:tmpl w:val="4EBAB16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C0522"/>
    <w:multiLevelType w:val="hybridMultilevel"/>
    <w:tmpl w:val="16926168"/>
    <w:lvl w:ilvl="0" w:tplc="312490A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C510AC9"/>
    <w:multiLevelType w:val="hybridMultilevel"/>
    <w:tmpl w:val="CF8269B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092042"/>
    <w:multiLevelType w:val="singleLevel"/>
    <w:tmpl w:val="84680B9E"/>
    <w:lvl w:ilvl="0">
      <w:start w:val="1"/>
      <w:numFmt w:val="lowerLetter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8">
    <w:nsid w:val="75383BC2"/>
    <w:multiLevelType w:val="hybridMultilevel"/>
    <w:tmpl w:val="C1CAF2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690386"/>
    <w:multiLevelType w:val="hybridMultilevel"/>
    <w:tmpl w:val="9D74D19A"/>
    <w:lvl w:ilvl="0" w:tplc="04160011">
      <w:start w:val="1"/>
      <w:numFmt w:val="decimal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A4"/>
    <w:rsid w:val="0001469F"/>
    <w:rsid w:val="00021AD9"/>
    <w:rsid w:val="000246C5"/>
    <w:rsid w:val="00034660"/>
    <w:rsid w:val="000369C7"/>
    <w:rsid w:val="00037FDF"/>
    <w:rsid w:val="00040086"/>
    <w:rsid w:val="00044524"/>
    <w:rsid w:val="00047A2B"/>
    <w:rsid w:val="00047C20"/>
    <w:rsid w:val="00055D73"/>
    <w:rsid w:val="0006014D"/>
    <w:rsid w:val="00061C07"/>
    <w:rsid w:val="00064E5F"/>
    <w:rsid w:val="0006698E"/>
    <w:rsid w:val="00082704"/>
    <w:rsid w:val="000902B7"/>
    <w:rsid w:val="000A2C5E"/>
    <w:rsid w:val="000A4FE4"/>
    <w:rsid w:val="000B5B36"/>
    <w:rsid w:val="000C0B2A"/>
    <w:rsid w:val="000D4A56"/>
    <w:rsid w:val="000D5DF1"/>
    <w:rsid w:val="000D6132"/>
    <w:rsid w:val="000F5996"/>
    <w:rsid w:val="000F7221"/>
    <w:rsid w:val="0010445F"/>
    <w:rsid w:val="00115F14"/>
    <w:rsid w:val="00123587"/>
    <w:rsid w:val="001265B9"/>
    <w:rsid w:val="00127D39"/>
    <w:rsid w:val="00140BA0"/>
    <w:rsid w:val="00140E2C"/>
    <w:rsid w:val="00142F53"/>
    <w:rsid w:val="00144192"/>
    <w:rsid w:val="00144210"/>
    <w:rsid w:val="00155E42"/>
    <w:rsid w:val="00160DAE"/>
    <w:rsid w:val="00162947"/>
    <w:rsid w:val="001639A7"/>
    <w:rsid w:val="00167A3A"/>
    <w:rsid w:val="001706F6"/>
    <w:rsid w:val="00171469"/>
    <w:rsid w:val="0017543F"/>
    <w:rsid w:val="0017593E"/>
    <w:rsid w:val="00184A6A"/>
    <w:rsid w:val="001915EF"/>
    <w:rsid w:val="00195F5C"/>
    <w:rsid w:val="001A188D"/>
    <w:rsid w:val="001A505C"/>
    <w:rsid w:val="001A50C7"/>
    <w:rsid w:val="001A5673"/>
    <w:rsid w:val="001B001C"/>
    <w:rsid w:val="001B16C5"/>
    <w:rsid w:val="001C28D4"/>
    <w:rsid w:val="001C5787"/>
    <w:rsid w:val="001C6706"/>
    <w:rsid w:val="001D0B10"/>
    <w:rsid w:val="001D1ECE"/>
    <w:rsid w:val="001D798E"/>
    <w:rsid w:val="001E5F42"/>
    <w:rsid w:val="001F0CEE"/>
    <w:rsid w:val="001F2842"/>
    <w:rsid w:val="001F36BD"/>
    <w:rsid w:val="00214C51"/>
    <w:rsid w:val="00216E30"/>
    <w:rsid w:val="002318F4"/>
    <w:rsid w:val="002401DD"/>
    <w:rsid w:val="00247C50"/>
    <w:rsid w:val="00257F38"/>
    <w:rsid w:val="00266640"/>
    <w:rsid w:val="00270B2D"/>
    <w:rsid w:val="00272EFE"/>
    <w:rsid w:val="0027401B"/>
    <w:rsid w:val="00275169"/>
    <w:rsid w:val="00276C80"/>
    <w:rsid w:val="00281210"/>
    <w:rsid w:val="00282F3E"/>
    <w:rsid w:val="00287EEC"/>
    <w:rsid w:val="0029794C"/>
    <w:rsid w:val="002A734D"/>
    <w:rsid w:val="002B16AE"/>
    <w:rsid w:val="002C19C6"/>
    <w:rsid w:val="002C1F14"/>
    <w:rsid w:val="002C657F"/>
    <w:rsid w:val="002E1419"/>
    <w:rsid w:val="002E2ACE"/>
    <w:rsid w:val="002E3E99"/>
    <w:rsid w:val="002F0AF0"/>
    <w:rsid w:val="002F1CAD"/>
    <w:rsid w:val="0030020B"/>
    <w:rsid w:val="00301955"/>
    <w:rsid w:val="00303189"/>
    <w:rsid w:val="00303817"/>
    <w:rsid w:val="0030658C"/>
    <w:rsid w:val="003110BF"/>
    <w:rsid w:val="00311857"/>
    <w:rsid w:val="00321BC9"/>
    <w:rsid w:val="00326D92"/>
    <w:rsid w:val="00332604"/>
    <w:rsid w:val="00335C5C"/>
    <w:rsid w:val="0033629B"/>
    <w:rsid w:val="00342320"/>
    <w:rsid w:val="003426E7"/>
    <w:rsid w:val="00345F2C"/>
    <w:rsid w:val="00347599"/>
    <w:rsid w:val="003525B4"/>
    <w:rsid w:val="00353669"/>
    <w:rsid w:val="00353C5D"/>
    <w:rsid w:val="00353E01"/>
    <w:rsid w:val="003603A0"/>
    <w:rsid w:val="00360A7A"/>
    <w:rsid w:val="003810ED"/>
    <w:rsid w:val="00381310"/>
    <w:rsid w:val="00384ECE"/>
    <w:rsid w:val="003907F8"/>
    <w:rsid w:val="00395EA2"/>
    <w:rsid w:val="003A4538"/>
    <w:rsid w:val="003B3555"/>
    <w:rsid w:val="003C231D"/>
    <w:rsid w:val="003C3DB2"/>
    <w:rsid w:val="003C65F8"/>
    <w:rsid w:val="003D6F72"/>
    <w:rsid w:val="003E36A7"/>
    <w:rsid w:val="003E7785"/>
    <w:rsid w:val="003F1836"/>
    <w:rsid w:val="004018F9"/>
    <w:rsid w:val="004031B1"/>
    <w:rsid w:val="00413049"/>
    <w:rsid w:val="0041483B"/>
    <w:rsid w:val="00422420"/>
    <w:rsid w:val="004246C2"/>
    <w:rsid w:val="00436159"/>
    <w:rsid w:val="004378EF"/>
    <w:rsid w:val="00440332"/>
    <w:rsid w:val="00443626"/>
    <w:rsid w:val="00451288"/>
    <w:rsid w:val="00460235"/>
    <w:rsid w:val="00461C65"/>
    <w:rsid w:val="00462433"/>
    <w:rsid w:val="00464873"/>
    <w:rsid w:val="00474642"/>
    <w:rsid w:val="0047721E"/>
    <w:rsid w:val="00480636"/>
    <w:rsid w:val="0048150E"/>
    <w:rsid w:val="004835BE"/>
    <w:rsid w:val="00491463"/>
    <w:rsid w:val="00491960"/>
    <w:rsid w:val="004943C6"/>
    <w:rsid w:val="00497011"/>
    <w:rsid w:val="00497522"/>
    <w:rsid w:val="004A1EF4"/>
    <w:rsid w:val="004A328E"/>
    <w:rsid w:val="004B1DAF"/>
    <w:rsid w:val="004B2B05"/>
    <w:rsid w:val="004C5AFA"/>
    <w:rsid w:val="004D16C4"/>
    <w:rsid w:val="004D2C4E"/>
    <w:rsid w:val="004D53FD"/>
    <w:rsid w:val="004D71EE"/>
    <w:rsid w:val="004E0D0D"/>
    <w:rsid w:val="004E64EC"/>
    <w:rsid w:val="004F0000"/>
    <w:rsid w:val="004F457F"/>
    <w:rsid w:val="00500E30"/>
    <w:rsid w:val="0050171A"/>
    <w:rsid w:val="005044DF"/>
    <w:rsid w:val="00512418"/>
    <w:rsid w:val="00513FE3"/>
    <w:rsid w:val="00524131"/>
    <w:rsid w:val="00525ADD"/>
    <w:rsid w:val="005274A7"/>
    <w:rsid w:val="00527AFE"/>
    <w:rsid w:val="005349FA"/>
    <w:rsid w:val="00534C39"/>
    <w:rsid w:val="00535583"/>
    <w:rsid w:val="00535BC9"/>
    <w:rsid w:val="00541AD8"/>
    <w:rsid w:val="00546718"/>
    <w:rsid w:val="00557076"/>
    <w:rsid w:val="0056799B"/>
    <w:rsid w:val="00572761"/>
    <w:rsid w:val="005733CD"/>
    <w:rsid w:val="00582050"/>
    <w:rsid w:val="005834CD"/>
    <w:rsid w:val="00586275"/>
    <w:rsid w:val="005959A5"/>
    <w:rsid w:val="00597C73"/>
    <w:rsid w:val="005A785C"/>
    <w:rsid w:val="005B59F6"/>
    <w:rsid w:val="005C50CB"/>
    <w:rsid w:val="005C5A5A"/>
    <w:rsid w:val="005C5E0A"/>
    <w:rsid w:val="005C699D"/>
    <w:rsid w:val="005C7CC6"/>
    <w:rsid w:val="005E7E12"/>
    <w:rsid w:val="005F2286"/>
    <w:rsid w:val="005F5DFC"/>
    <w:rsid w:val="006053EF"/>
    <w:rsid w:val="00606A60"/>
    <w:rsid w:val="0061150F"/>
    <w:rsid w:val="00622D88"/>
    <w:rsid w:val="00623BBA"/>
    <w:rsid w:val="00624A4A"/>
    <w:rsid w:val="00625029"/>
    <w:rsid w:val="006268AB"/>
    <w:rsid w:val="00627CEA"/>
    <w:rsid w:val="0063727A"/>
    <w:rsid w:val="0065072E"/>
    <w:rsid w:val="00652548"/>
    <w:rsid w:val="00656C40"/>
    <w:rsid w:val="00657D91"/>
    <w:rsid w:val="00664A55"/>
    <w:rsid w:val="00673161"/>
    <w:rsid w:val="00673EB9"/>
    <w:rsid w:val="00677BB0"/>
    <w:rsid w:val="00677D43"/>
    <w:rsid w:val="006802FA"/>
    <w:rsid w:val="00681857"/>
    <w:rsid w:val="00695E57"/>
    <w:rsid w:val="0069613B"/>
    <w:rsid w:val="006973CC"/>
    <w:rsid w:val="006B6812"/>
    <w:rsid w:val="006B69CD"/>
    <w:rsid w:val="006C6A67"/>
    <w:rsid w:val="006D2840"/>
    <w:rsid w:val="006D2964"/>
    <w:rsid w:val="006D6772"/>
    <w:rsid w:val="006E562A"/>
    <w:rsid w:val="006E5FA8"/>
    <w:rsid w:val="006F1878"/>
    <w:rsid w:val="006F79BF"/>
    <w:rsid w:val="007079A7"/>
    <w:rsid w:val="00713FA9"/>
    <w:rsid w:val="00725FF9"/>
    <w:rsid w:val="00745129"/>
    <w:rsid w:val="00752DCC"/>
    <w:rsid w:val="00752E46"/>
    <w:rsid w:val="00754456"/>
    <w:rsid w:val="00755172"/>
    <w:rsid w:val="007558CC"/>
    <w:rsid w:val="00770C6A"/>
    <w:rsid w:val="00777C81"/>
    <w:rsid w:val="0078043E"/>
    <w:rsid w:val="0078105A"/>
    <w:rsid w:val="007903E4"/>
    <w:rsid w:val="00792B84"/>
    <w:rsid w:val="007939B1"/>
    <w:rsid w:val="00794B98"/>
    <w:rsid w:val="00796D42"/>
    <w:rsid w:val="007A0D2A"/>
    <w:rsid w:val="007A34C0"/>
    <w:rsid w:val="007B36EC"/>
    <w:rsid w:val="007B48AA"/>
    <w:rsid w:val="007B771C"/>
    <w:rsid w:val="007C05F7"/>
    <w:rsid w:val="007C2091"/>
    <w:rsid w:val="007D144A"/>
    <w:rsid w:val="007D4634"/>
    <w:rsid w:val="007E1701"/>
    <w:rsid w:val="007E2682"/>
    <w:rsid w:val="007E7347"/>
    <w:rsid w:val="007E77E6"/>
    <w:rsid w:val="0080010E"/>
    <w:rsid w:val="00800277"/>
    <w:rsid w:val="00800334"/>
    <w:rsid w:val="008005D5"/>
    <w:rsid w:val="0082482F"/>
    <w:rsid w:val="00841D65"/>
    <w:rsid w:val="00852303"/>
    <w:rsid w:val="008572EE"/>
    <w:rsid w:val="00857807"/>
    <w:rsid w:val="0086140E"/>
    <w:rsid w:val="00863AE3"/>
    <w:rsid w:val="008647CF"/>
    <w:rsid w:val="0087259A"/>
    <w:rsid w:val="00872803"/>
    <w:rsid w:val="0087334D"/>
    <w:rsid w:val="008735C9"/>
    <w:rsid w:val="0087532C"/>
    <w:rsid w:val="008773B4"/>
    <w:rsid w:val="00880F06"/>
    <w:rsid w:val="008875D3"/>
    <w:rsid w:val="00890EFC"/>
    <w:rsid w:val="00892B70"/>
    <w:rsid w:val="008954D5"/>
    <w:rsid w:val="008A405F"/>
    <w:rsid w:val="008A7FD5"/>
    <w:rsid w:val="008B5A99"/>
    <w:rsid w:val="008C7B32"/>
    <w:rsid w:val="008D0F5D"/>
    <w:rsid w:val="008D428A"/>
    <w:rsid w:val="008E2404"/>
    <w:rsid w:val="008F4226"/>
    <w:rsid w:val="008F468B"/>
    <w:rsid w:val="00904F93"/>
    <w:rsid w:val="00906472"/>
    <w:rsid w:val="00906C30"/>
    <w:rsid w:val="00907C55"/>
    <w:rsid w:val="00913F13"/>
    <w:rsid w:val="00924E48"/>
    <w:rsid w:val="009259E1"/>
    <w:rsid w:val="00927775"/>
    <w:rsid w:val="00932498"/>
    <w:rsid w:val="00933E3C"/>
    <w:rsid w:val="0093568A"/>
    <w:rsid w:val="0094430B"/>
    <w:rsid w:val="00946A6A"/>
    <w:rsid w:val="009623CB"/>
    <w:rsid w:val="0097068D"/>
    <w:rsid w:val="00975FFC"/>
    <w:rsid w:val="00976E67"/>
    <w:rsid w:val="00985632"/>
    <w:rsid w:val="00986296"/>
    <w:rsid w:val="0099078E"/>
    <w:rsid w:val="0099554F"/>
    <w:rsid w:val="009A4323"/>
    <w:rsid w:val="009B7B70"/>
    <w:rsid w:val="009C541E"/>
    <w:rsid w:val="009C5AA1"/>
    <w:rsid w:val="009D107E"/>
    <w:rsid w:val="009D3D8A"/>
    <w:rsid w:val="009D4E66"/>
    <w:rsid w:val="009E07F4"/>
    <w:rsid w:val="009E4126"/>
    <w:rsid w:val="009E5FDC"/>
    <w:rsid w:val="009E770E"/>
    <w:rsid w:val="009F20D5"/>
    <w:rsid w:val="009F3E4C"/>
    <w:rsid w:val="00A045D8"/>
    <w:rsid w:val="00A0581F"/>
    <w:rsid w:val="00A06850"/>
    <w:rsid w:val="00A071E9"/>
    <w:rsid w:val="00A10F13"/>
    <w:rsid w:val="00A13658"/>
    <w:rsid w:val="00A1513B"/>
    <w:rsid w:val="00A34C22"/>
    <w:rsid w:val="00A443BA"/>
    <w:rsid w:val="00A45700"/>
    <w:rsid w:val="00A5193C"/>
    <w:rsid w:val="00A527B7"/>
    <w:rsid w:val="00A5349D"/>
    <w:rsid w:val="00A62EAA"/>
    <w:rsid w:val="00A63E79"/>
    <w:rsid w:val="00A661D7"/>
    <w:rsid w:val="00A7090C"/>
    <w:rsid w:val="00A72AC3"/>
    <w:rsid w:val="00A9087B"/>
    <w:rsid w:val="00A93A71"/>
    <w:rsid w:val="00A93AF7"/>
    <w:rsid w:val="00A9501C"/>
    <w:rsid w:val="00AB4573"/>
    <w:rsid w:val="00AB7579"/>
    <w:rsid w:val="00AC5CAC"/>
    <w:rsid w:val="00AC5CF5"/>
    <w:rsid w:val="00AC6088"/>
    <w:rsid w:val="00AD2ED0"/>
    <w:rsid w:val="00AE311A"/>
    <w:rsid w:val="00AF149D"/>
    <w:rsid w:val="00AF1F26"/>
    <w:rsid w:val="00B0000D"/>
    <w:rsid w:val="00B009C1"/>
    <w:rsid w:val="00B0210C"/>
    <w:rsid w:val="00B06E8D"/>
    <w:rsid w:val="00B121FA"/>
    <w:rsid w:val="00B128C2"/>
    <w:rsid w:val="00B16C15"/>
    <w:rsid w:val="00B17239"/>
    <w:rsid w:val="00B207AC"/>
    <w:rsid w:val="00B2193A"/>
    <w:rsid w:val="00B22780"/>
    <w:rsid w:val="00B23C58"/>
    <w:rsid w:val="00B270AA"/>
    <w:rsid w:val="00B31633"/>
    <w:rsid w:val="00B3723F"/>
    <w:rsid w:val="00B41397"/>
    <w:rsid w:val="00B425D7"/>
    <w:rsid w:val="00B4589F"/>
    <w:rsid w:val="00B65581"/>
    <w:rsid w:val="00B66D9E"/>
    <w:rsid w:val="00B801A0"/>
    <w:rsid w:val="00B82A3E"/>
    <w:rsid w:val="00B84B98"/>
    <w:rsid w:val="00B90643"/>
    <w:rsid w:val="00B928DC"/>
    <w:rsid w:val="00BA2419"/>
    <w:rsid w:val="00BB3B5E"/>
    <w:rsid w:val="00BB5FB1"/>
    <w:rsid w:val="00BB601B"/>
    <w:rsid w:val="00BC19B1"/>
    <w:rsid w:val="00BD4A6D"/>
    <w:rsid w:val="00BD4D48"/>
    <w:rsid w:val="00BD4FE6"/>
    <w:rsid w:val="00BE340D"/>
    <w:rsid w:val="00BE55C9"/>
    <w:rsid w:val="00C01831"/>
    <w:rsid w:val="00C0739E"/>
    <w:rsid w:val="00C07CE3"/>
    <w:rsid w:val="00C1099A"/>
    <w:rsid w:val="00C11BD9"/>
    <w:rsid w:val="00C14B89"/>
    <w:rsid w:val="00C24564"/>
    <w:rsid w:val="00C27140"/>
    <w:rsid w:val="00C32108"/>
    <w:rsid w:val="00C33152"/>
    <w:rsid w:val="00C447D5"/>
    <w:rsid w:val="00C45B6A"/>
    <w:rsid w:val="00C50D46"/>
    <w:rsid w:val="00C52150"/>
    <w:rsid w:val="00C61695"/>
    <w:rsid w:val="00C71A5B"/>
    <w:rsid w:val="00C807EE"/>
    <w:rsid w:val="00C80D2D"/>
    <w:rsid w:val="00C83350"/>
    <w:rsid w:val="00C83D50"/>
    <w:rsid w:val="00C85CA4"/>
    <w:rsid w:val="00C90820"/>
    <w:rsid w:val="00C921AE"/>
    <w:rsid w:val="00C955B1"/>
    <w:rsid w:val="00CA147E"/>
    <w:rsid w:val="00CA1E47"/>
    <w:rsid w:val="00CA212A"/>
    <w:rsid w:val="00CB2C61"/>
    <w:rsid w:val="00CB3D0E"/>
    <w:rsid w:val="00CC075C"/>
    <w:rsid w:val="00CC44EE"/>
    <w:rsid w:val="00CC6565"/>
    <w:rsid w:val="00CC73F0"/>
    <w:rsid w:val="00CE0C06"/>
    <w:rsid w:val="00CF0138"/>
    <w:rsid w:val="00CF2C61"/>
    <w:rsid w:val="00D05C02"/>
    <w:rsid w:val="00D14777"/>
    <w:rsid w:val="00D16881"/>
    <w:rsid w:val="00D2345E"/>
    <w:rsid w:val="00D27F7D"/>
    <w:rsid w:val="00D36C8D"/>
    <w:rsid w:val="00D47F69"/>
    <w:rsid w:val="00D50F12"/>
    <w:rsid w:val="00D61967"/>
    <w:rsid w:val="00D65188"/>
    <w:rsid w:val="00D72033"/>
    <w:rsid w:val="00D74288"/>
    <w:rsid w:val="00D7547B"/>
    <w:rsid w:val="00D766D0"/>
    <w:rsid w:val="00D8602D"/>
    <w:rsid w:val="00D8795C"/>
    <w:rsid w:val="00D95700"/>
    <w:rsid w:val="00D96E0D"/>
    <w:rsid w:val="00DA74E8"/>
    <w:rsid w:val="00DB2D6D"/>
    <w:rsid w:val="00DB5AC4"/>
    <w:rsid w:val="00DC7314"/>
    <w:rsid w:val="00DE2906"/>
    <w:rsid w:val="00DE2AC4"/>
    <w:rsid w:val="00DE3381"/>
    <w:rsid w:val="00DE71D2"/>
    <w:rsid w:val="00E005BC"/>
    <w:rsid w:val="00E17A24"/>
    <w:rsid w:val="00E17FBA"/>
    <w:rsid w:val="00E26033"/>
    <w:rsid w:val="00E31AC5"/>
    <w:rsid w:val="00E35AEF"/>
    <w:rsid w:val="00E35FB8"/>
    <w:rsid w:val="00E417AE"/>
    <w:rsid w:val="00E44050"/>
    <w:rsid w:val="00E4605A"/>
    <w:rsid w:val="00E47455"/>
    <w:rsid w:val="00E575A0"/>
    <w:rsid w:val="00E606BA"/>
    <w:rsid w:val="00E717B3"/>
    <w:rsid w:val="00E71B75"/>
    <w:rsid w:val="00E71B8D"/>
    <w:rsid w:val="00E73452"/>
    <w:rsid w:val="00E93986"/>
    <w:rsid w:val="00E97CF4"/>
    <w:rsid w:val="00EA02E5"/>
    <w:rsid w:val="00EA2265"/>
    <w:rsid w:val="00EA3727"/>
    <w:rsid w:val="00EA7388"/>
    <w:rsid w:val="00EB26CE"/>
    <w:rsid w:val="00EC0ACC"/>
    <w:rsid w:val="00EC1EDB"/>
    <w:rsid w:val="00EC32C0"/>
    <w:rsid w:val="00EC5EBD"/>
    <w:rsid w:val="00EC6991"/>
    <w:rsid w:val="00ED2C00"/>
    <w:rsid w:val="00ED5734"/>
    <w:rsid w:val="00ED64A3"/>
    <w:rsid w:val="00EE1B92"/>
    <w:rsid w:val="00EE4BD5"/>
    <w:rsid w:val="00EE6608"/>
    <w:rsid w:val="00EF05F9"/>
    <w:rsid w:val="00EF7429"/>
    <w:rsid w:val="00F016C2"/>
    <w:rsid w:val="00F03DD6"/>
    <w:rsid w:val="00F06655"/>
    <w:rsid w:val="00F07399"/>
    <w:rsid w:val="00F20399"/>
    <w:rsid w:val="00F2281E"/>
    <w:rsid w:val="00F22EF3"/>
    <w:rsid w:val="00F249B0"/>
    <w:rsid w:val="00F2606F"/>
    <w:rsid w:val="00F273F1"/>
    <w:rsid w:val="00F30435"/>
    <w:rsid w:val="00F35227"/>
    <w:rsid w:val="00F35960"/>
    <w:rsid w:val="00F63220"/>
    <w:rsid w:val="00F6376C"/>
    <w:rsid w:val="00F655DD"/>
    <w:rsid w:val="00F731A0"/>
    <w:rsid w:val="00F90379"/>
    <w:rsid w:val="00F918C9"/>
    <w:rsid w:val="00F9198E"/>
    <w:rsid w:val="00F9482C"/>
    <w:rsid w:val="00FB169C"/>
    <w:rsid w:val="00FB1C54"/>
    <w:rsid w:val="00FC47AD"/>
    <w:rsid w:val="00FD0B23"/>
    <w:rsid w:val="00FD53EC"/>
    <w:rsid w:val="00FE371E"/>
    <w:rsid w:val="00FE6D61"/>
    <w:rsid w:val="00FF06D7"/>
    <w:rsid w:val="00FF2581"/>
    <w:rsid w:val="00FF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78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  <w:style w:type="table" w:styleId="Tabelacomgrade">
    <w:name w:val="Table Grid"/>
    <w:basedOn w:val="Tabelanormal"/>
    <w:uiPriority w:val="59"/>
    <w:rsid w:val="0056799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go">
    <w:name w:val="artigo"/>
    <w:basedOn w:val="Normal"/>
    <w:rsid w:val="00332604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5467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4671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46718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67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6718"/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  <w:style w:type="table" w:styleId="Tabelacomgrade">
    <w:name w:val="Table Grid"/>
    <w:basedOn w:val="Tabelanormal"/>
    <w:uiPriority w:val="59"/>
    <w:rsid w:val="0056799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go">
    <w:name w:val="artigo"/>
    <w:basedOn w:val="Normal"/>
    <w:rsid w:val="00332604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5467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4671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46718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67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6718"/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4816">
          <w:marLeft w:val="570"/>
          <w:marRight w:val="750"/>
          <w:marTop w:val="3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Folha%20Timbrad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4E047-A7F6-451B-85BE-01B6EA41F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Timbrada.dotx</Template>
  <TotalTime>27</TotalTime>
  <Pages>3</Pages>
  <Words>968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Proprietario</dc:creator>
  <cp:lastModifiedBy>Usuário do Windows</cp:lastModifiedBy>
  <cp:revision>3</cp:revision>
  <cp:lastPrinted>2023-06-15T18:26:00Z</cp:lastPrinted>
  <dcterms:created xsi:type="dcterms:W3CDTF">2023-08-24T17:00:00Z</dcterms:created>
  <dcterms:modified xsi:type="dcterms:W3CDTF">2023-08-25T10:59:00Z</dcterms:modified>
</cp:coreProperties>
</file>