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4612C9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4779AB">
        <w:rPr>
          <w:rFonts w:eastAsia="Arial Unicode MS"/>
          <w:b/>
        </w:rPr>
        <w:t>83</w:t>
      </w:r>
      <w:r w:rsidR="002D420C" w:rsidRPr="00E83AFD">
        <w:rPr>
          <w:rFonts w:eastAsia="Arial Unicode MS"/>
          <w:b/>
        </w:rPr>
        <w:t>/2022</w:t>
      </w:r>
      <w:r w:rsidR="004612C9">
        <w:rPr>
          <w:rFonts w:eastAsia="Arial Unicode MS"/>
          <w:b/>
        </w:rPr>
        <w:t>, DE 26 DE JULHO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7F29DD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NOLINARI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4612C9" w:rsidRDefault="004612C9" w:rsidP="0034533F">
      <w:pPr>
        <w:ind w:right="-510" w:firstLine="2835"/>
        <w:jc w:val="both"/>
        <w:rPr>
          <w:rFonts w:eastAsia="Arial Unicode MS"/>
        </w:rPr>
      </w:pPr>
    </w:p>
    <w:p w:rsidR="002B4813" w:rsidRPr="00E83AFD" w:rsidRDefault="002B4813" w:rsidP="002B481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p w:rsidR="002B4813" w:rsidRPr="00E83AFD" w:rsidRDefault="002B4813" w:rsidP="0034533F">
      <w:pPr>
        <w:ind w:right="-510" w:firstLine="2835"/>
        <w:jc w:val="both"/>
        <w:rPr>
          <w:rFonts w:eastAsia="Arial Unicode MS"/>
        </w:rPr>
      </w:pPr>
    </w:p>
    <w:tbl>
      <w:tblPr>
        <w:tblW w:w="99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2B4813" w:rsidTr="00625DF1">
        <w:trPr>
          <w:trHeight w:val="2781"/>
        </w:trPr>
        <w:tc>
          <w:tcPr>
            <w:tcW w:w="9960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2B4813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09.003.0010.0301.0047 </w:t>
            </w:r>
            <w:r w:rsidRPr="001649BF">
              <w:rPr>
                <w:rFonts w:eastAsia="Arial Unicode MS"/>
              </w:rPr>
              <w:t xml:space="preserve">- SECRETARIA MUNICIPAL DE SAÚDE </w:t>
            </w:r>
            <w:r>
              <w:rPr>
                <w:rFonts w:eastAsia="Arial Unicode MS"/>
              </w:rPr>
              <w:t>–</w:t>
            </w:r>
            <w:r w:rsidRPr="001649BF">
              <w:rPr>
                <w:rFonts w:eastAsia="Arial Unicode MS"/>
              </w:rPr>
              <w:t xml:space="preserve"> CONVÊNIOS</w:t>
            </w:r>
          </w:p>
          <w:p w:rsidR="002B4813" w:rsidRPr="001649BF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1649B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ESTADUAL</w:t>
            </w:r>
          </w:p>
          <w:p w:rsidR="002B4813" w:rsidRPr="00625DF1" w:rsidRDefault="00F05054" w:rsidP="00E870E5">
            <w:pPr>
              <w:pStyle w:val="SemEspaamento"/>
              <w:rPr>
                <w:rFonts w:eastAsia="Arial Unicode MS"/>
              </w:rPr>
            </w:pPr>
            <w:r w:rsidRPr="00E870E5">
              <w:rPr>
                <w:rFonts w:eastAsia="Arial Unicode MS"/>
              </w:rPr>
              <w:t>- 2074</w:t>
            </w:r>
            <w:r w:rsidRPr="0043084A">
              <w:rPr>
                <w:rFonts w:eastAsia="Arial Unicode MS"/>
                <w:color w:val="FF0000"/>
                <w:sz w:val="28"/>
              </w:rPr>
              <w:t xml:space="preserve"> </w:t>
            </w:r>
            <w:r w:rsidR="002B4813" w:rsidRPr="0043084A">
              <w:rPr>
                <w:rFonts w:eastAsia="Arial Unicode MS"/>
              </w:rPr>
              <w:t>–</w:t>
            </w:r>
            <w:r w:rsidR="002B4813">
              <w:rPr>
                <w:rFonts w:eastAsia="Arial Unicode MS"/>
              </w:rPr>
              <w:t xml:space="preserve"> Rede Bem Cuidar/RS</w:t>
            </w:r>
          </w:p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625DF1">
              <w:rPr>
                <w:rFonts w:eastAsia="Arial Unicode MS"/>
              </w:rPr>
              <w:t>Recurs</w:t>
            </w:r>
            <w:r w:rsidR="004B54C9">
              <w:rPr>
                <w:rFonts w:eastAsia="Arial Unicode MS"/>
              </w:rPr>
              <w:t xml:space="preserve">o: 4293 – Aquisição de Equipamentos </w:t>
            </w:r>
            <w:r w:rsidR="00B5109B">
              <w:rPr>
                <w:rFonts w:eastAsia="Arial Unicode MS"/>
              </w:rPr>
              <w:t>Odontológicos ESF/UBS</w:t>
            </w:r>
          </w:p>
          <w:p w:rsidR="002B4813" w:rsidRDefault="002B4813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</w:t>
            </w:r>
            <w:r w:rsidR="004B54C9">
              <w:rPr>
                <w:rFonts w:eastAsia="Arial Unicode MS"/>
              </w:rPr>
              <w:t xml:space="preserve">os e material </w:t>
            </w:r>
            <w:proofErr w:type="gramStart"/>
            <w:r w:rsidR="004B54C9">
              <w:rPr>
                <w:rFonts w:eastAsia="Arial Unicode MS"/>
              </w:rPr>
              <w:t xml:space="preserve">permanente  </w:t>
            </w:r>
            <w:r w:rsidR="004B54C9">
              <w:rPr>
                <w:rFonts w:eastAsia="Arial Unicode MS"/>
              </w:rPr>
              <w:tab/>
            </w:r>
            <w:proofErr w:type="gramEnd"/>
            <w:r w:rsidR="004B54C9">
              <w:rPr>
                <w:rFonts w:eastAsia="Arial Unicode MS"/>
              </w:rPr>
              <w:tab/>
              <w:t>R$ 5</w:t>
            </w:r>
            <w:r>
              <w:rPr>
                <w:rFonts w:eastAsia="Arial Unicode MS"/>
              </w:rPr>
              <w:t>0.000,00</w:t>
            </w:r>
          </w:p>
          <w:p w:rsidR="004B54C9" w:rsidRDefault="004B54C9" w:rsidP="002B4813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2B4813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 xml:space="preserve">L DO CRÉDITO ADICIONAL ESPECIAL                                </w:t>
            </w:r>
            <w:r w:rsidRPr="00E83AFD">
              <w:rPr>
                <w:rFonts w:eastAsia="Arial Unicode MS"/>
                <w:b/>
              </w:rPr>
              <w:t>R$</w:t>
            </w:r>
            <w:r w:rsidR="004B54C9">
              <w:rPr>
                <w:rFonts w:eastAsia="Arial Unicode MS"/>
                <w:b/>
              </w:rPr>
              <w:t xml:space="preserve"> 5</w:t>
            </w:r>
            <w:r>
              <w:rPr>
                <w:rFonts w:eastAsia="Arial Unicode MS"/>
                <w:b/>
              </w:rPr>
              <w:t>0.000,00</w:t>
            </w:r>
          </w:p>
          <w:p w:rsidR="002B4813" w:rsidRPr="00E83AFD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</w:p>
          <w:p w:rsidR="002B4813" w:rsidRDefault="002B4813" w:rsidP="00B444D3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B5109B" w:rsidRDefault="00B5109B" w:rsidP="00401FB2">
      <w:pPr>
        <w:ind w:right="-448" w:firstLine="1620"/>
        <w:jc w:val="both"/>
        <w:rPr>
          <w:rFonts w:eastAsia="Arial Unicode MS"/>
          <w:b/>
        </w:rPr>
      </w:pPr>
    </w:p>
    <w:p w:rsidR="00401FB2" w:rsidRPr="001649BF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4B54C9">
        <w:rPr>
          <w:rFonts w:eastAsia="Arial Unicode MS"/>
          <w:b/>
        </w:rPr>
        <w:t>5</w:t>
      </w:r>
      <w:r w:rsidR="00AD607A">
        <w:rPr>
          <w:rFonts w:eastAsia="Arial Unicode MS"/>
          <w:b/>
        </w:rPr>
        <w:t>0</w:t>
      </w:r>
      <w:r w:rsidRPr="00A73ADA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 w:rsidR="004B54C9">
        <w:rPr>
          <w:rFonts w:eastAsia="Arial Unicode MS"/>
          <w:b/>
        </w:rPr>
        <w:t>cinquent</w:t>
      </w:r>
      <w:r w:rsidR="00AD607A">
        <w:rPr>
          <w:rFonts w:eastAsia="Arial Unicode MS"/>
          <w:b/>
        </w:rPr>
        <w:t>a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mil reais)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 convênio firmado junto ao Estado do Rio Grande do Sul Secre</w:t>
      </w:r>
      <w:r w:rsidR="00C23BCC">
        <w:rPr>
          <w:rFonts w:eastAsia="Arial Unicode MS"/>
        </w:rPr>
        <w:t>taria de</w:t>
      </w:r>
      <w:r>
        <w:rPr>
          <w:rFonts w:eastAsia="Arial Unicode MS"/>
        </w:rPr>
        <w:t xml:space="preserve"> Saúde.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4B54C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4B54C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D73A73">
        <w:rPr>
          <w:rFonts w:eastAsia="Arial Unicode MS"/>
          <w:b/>
        </w:rPr>
        <w:t>26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D73A73">
        <w:rPr>
          <w:rFonts w:eastAsia="Arial Unicode MS"/>
          <w:b/>
        </w:rPr>
        <w:t>JULH</w:t>
      </w:r>
      <w:r w:rsidR="00314DC1">
        <w:rPr>
          <w:rFonts w:eastAsia="Arial Unicode MS"/>
          <w:b/>
        </w:rPr>
        <w:t>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F538D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8</w:t>
      </w:r>
      <w:r>
        <w:rPr>
          <w:rFonts w:eastAsia="Arial Unicode MS"/>
          <w:b/>
        </w:rPr>
        <w:t>3</w:t>
      </w:r>
      <w:r>
        <w:rPr>
          <w:rFonts w:eastAsia="Arial Unicode MS"/>
          <w:b/>
        </w:rPr>
        <w:t>/2022</w:t>
      </w: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612C9" w:rsidRDefault="004612C9" w:rsidP="004612C9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8</w:t>
      </w:r>
      <w:r>
        <w:rPr>
          <w:rFonts w:eastAsia="Arial Unicode MS"/>
        </w:rPr>
        <w:t>3</w:t>
      </w:r>
      <w:r>
        <w:rPr>
          <w:rFonts w:eastAsia="Arial Unicode MS"/>
        </w:rPr>
        <w:t xml:space="preserve">/2022 o qual “abre crédito adicional </w:t>
      </w:r>
      <w:r>
        <w:rPr>
          <w:rFonts w:eastAsia="Arial Unicode MS"/>
        </w:rPr>
        <w:t>especial</w:t>
      </w:r>
      <w:r>
        <w:rPr>
          <w:rFonts w:eastAsia="Arial Unicode MS"/>
        </w:rPr>
        <w:t xml:space="preserve"> no orçamento municipal vigente”.</w:t>
      </w:r>
    </w:p>
    <w:p w:rsidR="004612C9" w:rsidRDefault="004612C9" w:rsidP="004612C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612C9" w:rsidRDefault="004612C9" w:rsidP="004612C9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>
        <w:rPr>
          <w:rFonts w:eastAsia="Arial Unicode MS"/>
        </w:rPr>
        <w:t xml:space="preserve">abrir crédito especial de recurso proveniente de convênio firmado junto ao estado do Rio Grande do Sul, Secretaria de Saúde para compra de equipamentos odontológicos para UBS. </w:t>
      </w:r>
    </w:p>
    <w:p w:rsidR="004612C9" w:rsidRDefault="004612C9" w:rsidP="004612C9">
      <w:pPr>
        <w:ind w:right="-510"/>
        <w:jc w:val="both"/>
        <w:rPr>
          <w:rFonts w:eastAsia="Arial Unicode MS"/>
        </w:rPr>
      </w:pPr>
      <w:bookmarkStart w:id="0" w:name="_GoBack"/>
      <w:bookmarkEnd w:id="0"/>
    </w:p>
    <w:p w:rsidR="004612C9" w:rsidRPr="001649BF" w:rsidRDefault="004612C9" w:rsidP="004612C9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>R$ 50</w:t>
      </w:r>
      <w:r w:rsidRPr="00A73ADA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cinquenta </w:t>
      </w:r>
      <w:r w:rsidRPr="00A73ADA">
        <w:rPr>
          <w:rFonts w:eastAsia="Arial Unicode MS"/>
          <w:b/>
        </w:rPr>
        <w:t>mil reais)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 convênio firmado junto ao Estado do Rio Grande do Sul Secretaria de Saúde.</w:t>
      </w:r>
    </w:p>
    <w:p w:rsidR="004612C9" w:rsidRDefault="004612C9" w:rsidP="004612C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612C9" w:rsidRDefault="004612C9" w:rsidP="004612C9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</w:p>
    <w:p w:rsidR="004612C9" w:rsidRDefault="004612C9" w:rsidP="004612C9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4612C9" w:rsidRDefault="004612C9" w:rsidP="004612C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612C9" w:rsidRDefault="004612C9" w:rsidP="004612C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612C9" w:rsidRDefault="004612C9" w:rsidP="004612C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612C9" w:rsidRDefault="004612C9" w:rsidP="004612C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4612C9" w:rsidRDefault="004612C9" w:rsidP="004612C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4612C9" w:rsidRDefault="004612C9" w:rsidP="004612C9">
      <w:pPr>
        <w:ind w:right="-510"/>
        <w:jc w:val="center"/>
        <w:rPr>
          <w:rFonts w:eastAsia="Arial Unicode MS"/>
          <w:b/>
        </w:rPr>
      </w:pPr>
    </w:p>
    <w:p w:rsidR="004612C9" w:rsidRDefault="004612C9" w:rsidP="004612C9">
      <w:pPr>
        <w:ind w:right="-448"/>
        <w:jc w:val="center"/>
        <w:rPr>
          <w:rFonts w:eastAsia="Arial Unicode MS"/>
          <w:b/>
        </w:rPr>
      </w:pPr>
    </w:p>
    <w:p w:rsidR="004612C9" w:rsidRDefault="004612C9" w:rsidP="004612C9">
      <w:pPr>
        <w:ind w:right="-448"/>
        <w:jc w:val="center"/>
        <w:rPr>
          <w:rFonts w:eastAsia="Arial Unicode MS"/>
          <w:b/>
        </w:rPr>
      </w:pPr>
    </w:p>
    <w:p w:rsidR="004612C9" w:rsidRDefault="004612C9" w:rsidP="004612C9">
      <w:pPr>
        <w:ind w:right="-448"/>
        <w:jc w:val="center"/>
        <w:rPr>
          <w:rFonts w:eastAsia="Arial Unicode MS"/>
          <w:b/>
        </w:rPr>
      </w:pPr>
    </w:p>
    <w:p w:rsidR="004612C9" w:rsidRPr="000421BA" w:rsidRDefault="004612C9" w:rsidP="004612C9">
      <w:pPr>
        <w:ind w:right="-448"/>
        <w:jc w:val="center"/>
        <w:rPr>
          <w:rFonts w:eastAsia="Arial Unicode MS"/>
          <w:b/>
        </w:rPr>
      </w:pPr>
    </w:p>
    <w:p w:rsidR="004612C9" w:rsidRPr="000421BA" w:rsidRDefault="004612C9" w:rsidP="004612C9">
      <w:pPr>
        <w:ind w:right="-448"/>
        <w:jc w:val="center"/>
        <w:rPr>
          <w:rFonts w:eastAsia="Arial Unicode MS"/>
          <w:b/>
        </w:rPr>
      </w:pPr>
    </w:p>
    <w:p w:rsidR="004612C9" w:rsidRPr="000421BA" w:rsidRDefault="004612C9" w:rsidP="004612C9">
      <w:pPr>
        <w:ind w:right="-448"/>
        <w:jc w:val="center"/>
        <w:rPr>
          <w:rFonts w:eastAsia="Arial Unicode MS"/>
          <w:b/>
        </w:rPr>
      </w:pPr>
    </w:p>
    <w:p w:rsidR="004B54C9" w:rsidRDefault="004B54C9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sectPr w:rsidR="004B54C9" w:rsidSect="004612C9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12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8475B"/>
    <w:rsid w:val="00292C29"/>
    <w:rsid w:val="002A3C39"/>
    <w:rsid w:val="002B04A4"/>
    <w:rsid w:val="002B4813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49D2"/>
    <w:rsid w:val="0043084A"/>
    <w:rsid w:val="004612C9"/>
    <w:rsid w:val="004779AB"/>
    <w:rsid w:val="004A2ED1"/>
    <w:rsid w:val="004A42EA"/>
    <w:rsid w:val="004B54C9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57B8D"/>
    <w:rsid w:val="00672D0C"/>
    <w:rsid w:val="006A097E"/>
    <w:rsid w:val="006B1F21"/>
    <w:rsid w:val="006C1B96"/>
    <w:rsid w:val="006D7C3B"/>
    <w:rsid w:val="00702C57"/>
    <w:rsid w:val="00706001"/>
    <w:rsid w:val="00711087"/>
    <w:rsid w:val="00711DAF"/>
    <w:rsid w:val="00712A34"/>
    <w:rsid w:val="00726752"/>
    <w:rsid w:val="007356F7"/>
    <w:rsid w:val="00755E1A"/>
    <w:rsid w:val="0076741E"/>
    <w:rsid w:val="00774A75"/>
    <w:rsid w:val="00776AAA"/>
    <w:rsid w:val="007828FF"/>
    <w:rsid w:val="00791810"/>
    <w:rsid w:val="00792DF5"/>
    <w:rsid w:val="007B5F65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09B"/>
    <w:rsid w:val="00B51756"/>
    <w:rsid w:val="00B67158"/>
    <w:rsid w:val="00B77CA5"/>
    <w:rsid w:val="00BC1EBE"/>
    <w:rsid w:val="00BF0BBD"/>
    <w:rsid w:val="00BF0BFF"/>
    <w:rsid w:val="00C01A45"/>
    <w:rsid w:val="00C23BCC"/>
    <w:rsid w:val="00C4327B"/>
    <w:rsid w:val="00C7155A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73A73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8B4A4-0BBD-4BD9-99F7-3EDDEC4D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6333B-A1BD-48CD-835F-060BAA9D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440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144</cp:revision>
  <cp:lastPrinted>2022-07-26T17:22:00Z</cp:lastPrinted>
  <dcterms:created xsi:type="dcterms:W3CDTF">2020-03-19T11:50:00Z</dcterms:created>
  <dcterms:modified xsi:type="dcterms:W3CDTF">2022-07-26T18:53:00Z</dcterms:modified>
</cp:coreProperties>
</file>