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34533F">
      <w:pPr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7D0AC7">
        <w:rPr>
          <w:rFonts w:eastAsia="Arial Unicode MS"/>
          <w:b/>
        </w:rPr>
        <w:t>152</w:t>
      </w:r>
      <w:r w:rsidR="002D420C">
        <w:rPr>
          <w:rFonts w:eastAsia="Arial Unicode MS"/>
          <w:b/>
        </w:rPr>
        <w:t>/2022</w:t>
      </w:r>
      <w:r w:rsidR="00375D4D">
        <w:rPr>
          <w:rFonts w:eastAsia="Arial Unicode MS"/>
          <w:b/>
        </w:rPr>
        <w:t>, DE 24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375D4D">
      <w:pPr>
        <w:ind w:firstLine="2127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375D4D">
        <w:rPr>
          <w:rFonts w:eastAsia="Arial Unicode MS"/>
        </w:rPr>
        <w:t xml:space="preserve"> </w:t>
      </w:r>
      <w:r w:rsidR="00A23F37">
        <w:rPr>
          <w:rFonts w:eastAsia="Arial Unicode MS"/>
        </w:rPr>
        <w:t xml:space="preserve">no </w:t>
      </w:r>
      <w:r>
        <w:rPr>
          <w:rFonts w:eastAsia="Arial Unicode MS"/>
        </w:rPr>
        <w:t xml:space="preserve">orçamento </w:t>
      </w:r>
      <w:r w:rsidR="00375D4D">
        <w:rPr>
          <w:rFonts w:eastAsia="Arial Unicode MS"/>
        </w:rPr>
        <w:t xml:space="preserve">          </w:t>
      </w:r>
      <w:r>
        <w:rPr>
          <w:rFonts w:eastAsia="Arial Unicode MS"/>
        </w:rPr>
        <w:t xml:space="preserve">municipal vigente. </w:t>
      </w:r>
    </w:p>
    <w:p w:rsidR="0034533F" w:rsidRPr="000421BA" w:rsidRDefault="0034533F" w:rsidP="00375D4D">
      <w:pPr>
        <w:ind w:firstLine="2835"/>
        <w:rPr>
          <w:rFonts w:eastAsia="Arial Unicode MS"/>
        </w:rPr>
      </w:pPr>
    </w:p>
    <w:p w:rsidR="0034533F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75D4D" w:rsidRPr="000421BA" w:rsidRDefault="00375D4D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375D4D" w:rsidRPr="001B1934" w:rsidRDefault="00375D4D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EE4B45" w:rsidRDefault="00126A1C" w:rsidP="00126A1C">
            <w:pPr>
              <w:pStyle w:val="PargrafodaLista"/>
              <w:numPr>
                <w:ilvl w:val="0"/>
                <w:numId w:val="19"/>
              </w:numPr>
              <w:ind w:left="624" w:hanging="283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41503F">
              <w:rPr>
                <w:rFonts w:eastAsia="Arial Unicode MS"/>
              </w:rPr>
              <w:t>04.001.0020.0606.0106 SECRETARIA MUNICIPAL DA AGRICULTURA</w:t>
            </w:r>
          </w:p>
          <w:p w:rsidR="00EE4B45" w:rsidRDefault="00126A1C" w:rsidP="00126A1C">
            <w:pPr>
              <w:pStyle w:val="PargrafodaLista"/>
              <w:ind w:hanging="379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proofErr w:type="gramStart"/>
            <w:r w:rsidR="0041503F">
              <w:rPr>
                <w:rFonts w:eastAsia="Arial Unicode MS"/>
              </w:rPr>
              <w:t>2010</w:t>
            </w:r>
            <w:r w:rsidR="00EE4B45">
              <w:rPr>
                <w:rFonts w:eastAsia="Arial Unicode MS"/>
              </w:rPr>
              <w:t xml:space="preserve"> – Manutenção</w:t>
            </w:r>
            <w:proofErr w:type="gramEnd"/>
            <w:r w:rsidR="00EE4B45">
              <w:rPr>
                <w:rFonts w:eastAsia="Arial Unicode MS"/>
              </w:rPr>
              <w:t xml:space="preserve"> </w:t>
            </w:r>
            <w:r w:rsidR="0041503F">
              <w:rPr>
                <w:rFonts w:eastAsia="Arial Unicode MS"/>
              </w:rPr>
              <w:t xml:space="preserve">das Atividades Operacionais da Secretaria </w:t>
            </w:r>
            <w:r w:rsidR="00EE4B45">
              <w:rPr>
                <w:rFonts w:eastAsia="Arial Unicode MS"/>
              </w:rPr>
              <w:t>da Fazenda</w:t>
            </w:r>
            <w:r w:rsidR="007F6C87" w:rsidRPr="00EE4B45">
              <w:rPr>
                <w:rFonts w:eastAsia="Arial Unicode MS"/>
              </w:rPr>
              <w:t xml:space="preserve"> </w:t>
            </w:r>
          </w:p>
          <w:p w:rsidR="007F6C87" w:rsidRPr="007F6C87" w:rsidRDefault="00126A1C" w:rsidP="00EE4B45">
            <w:pPr>
              <w:pStyle w:val="PargrafodaLista"/>
              <w:ind w:hanging="521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 w:rsidR="007F6C87" w:rsidRPr="007F6C87">
              <w:rPr>
                <w:rFonts w:eastAsia="Arial Unicode MS"/>
              </w:rPr>
              <w:t xml:space="preserve">Recurso: </w:t>
            </w:r>
            <w:r w:rsidR="00EE4B45">
              <w:rPr>
                <w:rFonts w:eastAsia="Arial Unicode MS"/>
              </w:rPr>
              <w:t>0001 Livre</w:t>
            </w:r>
          </w:p>
          <w:p w:rsidR="007F6C87" w:rsidRDefault="00EE4B45" w:rsidP="00126A1C">
            <w:pPr>
              <w:pStyle w:val="PargrafodaLista"/>
              <w:numPr>
                <w:ilvl w:val="0"/>
                <w:numId w:val="18"/>
              </w:numPr>
              <w:ind w:left="766" w:hanging="425"/>
              <w:rPr>
                <w:rFonts w:eastAsia="Arial Unicode MS"/>
              </w:rPr>
            </w:pPr>
            <w:r>
              <w:rPr>
                <w:rFonts w:eastAsia="Arial Unicode MS"/>
              </w:rPr>
              <w:t>3.3.3.</w:t>
            </w:r>
            <w:r w:rsidR="0041503F">
              <w:rPr>
                <w:rFonts w:eastAsia="Arial Unicode MS"/>
              </w:rPr>
              <w:t>90.30.00.00.00 Material de consumo (161</w:t>
            </w:r>
            <w:r w:rsidR="007001AE">
              <w:rPr>
                <w:rFonts w:eastAsia="Arial Unicode MS"/>
              </w:rPr>
              <w:t xml:space="preserve">)               </w:t>
            </w:r>
            <w:r w:rsidR="0041503F">
              <w:rPr>
                <w:rFonts w:eastAsia="Arial Unicode MS"/>
              </w:rPr>
              <w:t xml:space="preserve">                     R$ 8.000,00</w:t>
            </w:r>
          </w:p>
          <w:p w:rsidR="0041503F" w:rsidRDefault="0041503F" w:rsidP="0041503F">
            <w:pPr>
              <w:rPr>
                <w:rFonts w:eastAsia="Arial Unicode MS"/>
              </w:rPr>
            </w:pPr>
          </w:p>
          <w:p w:rsidR="0041503F" w:rsidRDefault="0041503F" w:rsidP="0041503F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05.001.0004.0123.0008 SECRETARIA MUNICIPAL DA FAZENDA</w:t>
            </w:r>
          </w:p>
          <w:p w:rsidR="0041503F" w:rsidRDefault="0041503F" w:rsidP="0041503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2014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da Fazenda</w:t>
            </w:r>
          </w:p>
          <w:p w:rsidR="0041503F" w:rsidRPr="007F6C87" w:rsidRDefault="00126A1C" w:rsidP="0041503F">
            <w:pPr>
              <w:pStyle w:val="PargrafodaLista"/>
              <w:ind w:hanging="521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</w:t>
            </w:r>
            <w:r w:rsidR="0041503F" w:rsidRPr="007F6C87">
              <w:rPr>
                <w:rFonts w:eastAsia="Arial Unicode MS"/>
              </w:rPr>
              <w:t xml:space="preserve">Recurso: </w:t>
            </w:r>
            <w:r w:rsidR="0041503F">
              <w:rPr>
                <w:rFonts w:eastAsia="Arial Unicode MS"/>
              </w:rPr>
              <w:t>0001 Livre</w:t>
            </w:r>
          </w:p>
          <w:p w:rsidR="0041503F" w:rsidRDefault="0041503F" w:rsidP="0041503F">
            <w:pPr>
              <w:pStyle w:val="PargrafodaLista"/>
              <w:numPr>
                <w:ilvl w:val="0"/>
                <w:numId w:val="2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 Diárias (85)                                                          R$ 400,00</w:t>
            </w:r>
          </w:p>
          <w:p w:rsidR="0041503F" w:rsidRDefault="0041503F" w:rsidP="0041503F">
            <w:pPr>
              <w:pStyle w:val="PargrafodaLista"/>
              <w:rPr>
                <w:rFonts w:eastAsia="Arial Unicode MS"/>
              </w:rPr>
            </w:pPr>
          </w:p>
          <w:p w:rsidR="0041503F" w:rsidRDefault="0041503F" w:rsidP="0041503F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06.004.0027.0812.0126 SECRETARIA MUNICIPAL DE EDUCAÇÃO</w:t>
            </w:r>
          </w:p>
          <w:p w:rsidR="0041503F" w:rsidRDefault="0041503F" w:rsidP="0041503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2036 – Manutenção</w:t>
            </w:r>
            <w:proofErr w:type="gramEnd"/>
            <w:r>
              <w:rPr>
                <w:rFonts w:eastAsia="Arial Unicode MS"/>
              </w:rPr>
              <w:t xml:space="preserve"> das Atividades Esportivas</w:t>
            </w:r>
          </w:p>
          <w:p w:rsidR="0041503F" w:rsidRDefault="0041503F" w:rsidP="0041503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41503F" w:rsidRDefault="0041503F" w:rsidP="0041503F">
            <w:pPr>
              <w:pStyle w:val="PargrafodaLista"/>
              <w:numPr>
                <w:ilvl w:val="0"/>
                <w:numId w:val="2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(268)              R$ 3.000,00</w:t>
            </w:r>
          </w:p>
          <w:p w:rsidR="0041503F" w:rsidRDefault="0041503F" w:rsidP="0041503F">
            <w:pPr>
              <w:pStyle w:val="PargrafodaLista"/>
              <w:rPr>
                <w:rFonts w:eastAsia="Arial Unicode MS"/>
              </w:rPr>
            </w:pPr>
          </w:p>
          <w:p w:rsidR="0041503F" w:rsidRDefault="0041503F" w:rsidP="0041503F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02.001.0004.0122.0010 GABINETE DO PREFEITO</w:t>
            </w:r>
          </w:p>
          <w:p w:rsidR="0041503F" w:rsidRDefault="009156F6" w:rsidP="0041503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2005 – Manutenção</w:t>
            </w:r>
            <w:proofErr w:type="gramEnd"/>
            <w:r>
              <w:rPr>
                <w:rFonts w:eastAsia="Arial Unicode MS"/>
              </w:rPr>
              <w:t xml:space="preserve"> das Despesas Operacionais do Gabinete</w:t>
            </w:r>
          </w:p>
          <w:p w:rsidR="009156F6" w:rsidRDefault="009156F6" w:rsidP="0041503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0001 Livre</w:t>
            </w:r>
          </w:p>
          <w:p w:rsidR="009156F6" w:rsidRDefault="009156F6" w:rsidP="009156F6">
            <w:pPr>
              <w:pStyle w:val="PargrafodaLista"/>
              <w:numPr>
                <w:ilvl w:val="0"/>
                <w:numId w:val="24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 Diárias (87)                                                          R$ 6.000,00</w:t>
            </w:r>
          </w:p>
          <w:p w:rsidR="00F92118" w:rsidRDefault="00F92118" w:rsidP="00F92118">
            <w:pPr>
              <w:rPr>
                <w:rFonts w:eastAsia="Arial Unicode MS"/>
              </w:rPr>
            </w:pPr>
          </w:p>
          <w:p w:rsidR="00F92118" w:rsidRDefault="00F92118" w:rsidP="00F92118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09.002.0010.0302.0047 SECRETARIA MUNICIPAL DE SAÚDE</w:t>
            </w:r>
          </w:p>
          <w:p w:rsidR="00F92118" w:rsidRDefault="00F92118" w:rsidP="00F92118">
            <w:pPr>
              <w:pStyle w:val="PargrafodaLista"/>
              <w:ind w:left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2053 – Manutenção</w:t>
            </w:r>
            <w:proofErr w:type="gramEnd"/>
            <w:r>
              <w:rPr>
                <w:rFonts w:eastAsia="Arial Unicode MS"/>
              </w:rPr>
              <w:t xml:space="preserve"> Despesas de Pessoal da Secr. de Saúde – ASPS</w:t>
            </w:r>
          </w:p>
          <w:p w:rsidR="00F92118" w:rsidRDefault="00F92118" w:rsidP="00F92118">
            <w:pPr>
              <w:pStyle w:val="PargrafodaLista"/>
              <w:ind w:left="341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F92118" w:rsidRPr="00F92118" w:rsidRDefault="00F92118" w:rsidP="00F92118">
            <w:pPr>
              <w:pStyle w:val="PargrafodaLista"/>
              <w:numPr>
                <w:ilvl w:val="0"/>
                <w:numId w:val="25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 xml:space="preserve">3.3.1.90.11.00.00.00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(12)                    R$ </w:t>
            </w:r>
            <w:r w:rsidR="0036718C">
              <w:rPr>
                <w:rFonts w:eastAsia="Arial Unicode MS"/>
              </w:rPr>
              <w:t>38.600,00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7001AE" w:rsidRPr="007001AE" w:rsidRDefault="00270909" w:rsidP="001F3435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3211E0">
              <w:rPr>
                <w:rFonts w:eastAsia="Arial Unicode MS"/>
                <w:b/>
              </w:rPr>
              <w:t>5</w:t>
            </w:r>
            <w:r w:rsidR="0036718C">
              <w:rPr>
                <w:rFonts w:eastAsia="Arial Unicode MS"/>
                <w:b/>
              </w:rPr>
              <w:t>6.000</w:t>
            </w:r>
            <w:r w:rsidR="009156F6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375D4D" w:rsidRPr="00DF6111" w:rsidRDefault="00375D4D" w:rsidP="00BD5349">
      <w:pPr>
        <w:ind w:right="-448"/>
        <w:jc w:val="both"/>
        <w:rPr>
          <w:rFonts w:eastAsia="Arial Unicode MS"/>
        </w:rPr>
      </w:pPr>
    </w:p>
    <w:p w:rsidR="00EE4B45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10352F">
        <w:rPr>
          <w:rFonts w:eastAsia="Arial Unicode MS"/>
          <w:b/>
        </w:rPr>
        <w:t>56.0</w:t>
      </w:r>
      <w:r w:rsidR="003C72D1">
        <w:rPr>
          <w:rFonts w:eastAsia="Arial Unicode MS"/>
          <w:b/>
        </w:rPr>
        <w:t>00,00 (</w:t>
      </w:r>
      <w:r w:rsidR="0010352F">
        <w:rPr>
          <w:rFonts w:eastAsia="Arial Unicode MS"/>
          <w:b/>
        </w:rPr>
        <w:t xml:space="preserve">cinquenta e seis mil </w:t>
      </w:r>
      <w:r w:rsidR="003C72D1">
        <w:rPr>
          <w:rFonts w:eastAsia="Arial Unicode MS"/>
          <w:b/>
        </w:rPr>
        <w:t>reais)</w:t>
      </w:r>
      <w:r w:rsidR="003C72D1">
        <w:rPr>
          <w:rFonts w:eastAsia="Arial Unicode MS"/>
        </w:rPr>
        <w:t>, proveniente</w:t>
      </w:r>
      <w:proofErr w:type="gramEnd"/>
      <w:r w:rsidR="003C72D1">
        <w:rPr>
          <w:rFonts w:eastAsia="Arial Unicode MS"/>
        </w:rPr>
        <w:t xml:space="preserve"> do excesso de arrecadação do Recurso: 0001 Livre.</w:t>
      </w:r>
    </w:p>
    <w:p w:rsidR="00375D4D" w:rsidRPr="003C72D1" w:rsidRDefault="00375D4D" w:rsidP="009156F6">
      <w:pPr>
        <w:ind w:right="-448"/>
        <w:jc w:val="both"/>
        <w:rPr>
          <w:rFonts w:eastAsia="Arial Unicode MS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9156F6">
        <w:rPr>
          <w:rFonts w:eastAsia="Arial Unicode MS"/>
          <w:b/>
        </w:rPr>
        <w:t>/RS, 24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7001AE">
        <w:rPr>
          <w:rFonts w:eastAsia="Arial Unicode MS"/>
          <w:b/>
        </w:rPr>
        <w:t>NOVEM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375D4D" w:rsidRDefault="00375D4D" w:rsidP="0076341D">
      <w:pPr>
        <w:jc w:val="center"/>
        <w:rPr>
          <w:rFonts w:eastAsia="Arial Unicode MS"/>
          <w:b/>
        </w:rPr>
      </w:pPr>
    </w:p>
    <w:p w:rsidR="00375D4D" w:rsidRDefault="00375D4D" w:rsidP="0076341D">
      <w:pPr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52</w:t>
      </w:r>
      <w:r>
        <w:rPr>
          <w:rFonts w:eastAsia="Arial Unicode MS"/>
          <w:b/>
        </w:rPr>
        <w:t>/2022,</w:t>
      </w:r>
    </w:p>
    <w:p w:rsidR="00375D4D" w:rsidRDefault="00375D4D" w:rsidP="00375D4D">
      <w:pPr>
        <w:ind w:right="-448"/>
        <w:rPr>
          <w:rFonts w:eastAsia="Arial Unicode MS"/>
          <w:b/>
        </w:rPr>
      </w:pPr>
    </w:p>
    <w:p w:rsidR="00375D4D" w:rsidRDefault="00375D4D" w:rsidP="00375D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75D4D" w:rsidRDefault="00375D4D" w:rsidP="00375D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75D4D" w:rsidRDefault="00375D4D" w:rsidP="00375D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75D4D" w:rsidRDefault="00375D4D" w:rsidP="00375D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75D4D" w:rsidRDefault="00375D4D" w:rsidP="00375D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75D4D" w:rsidRDefault="00375D4D" w:rsidP="00375D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75D4D" w:rsidRDefault="00375D4D" w:rsidP="00375D4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52</w:t>
      </w:r>
      <w:r>
        <w:rPr>
          <w:rFonts w:eastAsia="Arial Unicode MS"/>
        </w:rPr>
        <w:t>/2022 o qual “abre crédito adicional suplementar no orçamento municipal vigente”.</w:t>
      </w:r>
    </w:p>
    <w:p w:rsidR="00375D4D" w:rsidRDefault="00375D4D" w:rsidP="00375D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75D4D" w:rsidRDefault="00375D4D" w:rsidP="00375D4D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para despesas mensais</w:t>
      </w:r>
      <w:r>
        <w:rPr>
          <w:rFonts w:eastAsia="Arial Unicode MS"/>
        </w:rPr>
        <w:t>, das diversas secretarias municipais</w:t>
      </w:r>
      <w:r>
        <w:rPr>
          <w:rFonts w:eastAsia="Arial Unicode MS"/>
        </w:rPr>
        <w:t>.</w:t>
      </w:r>
    </w:p>
    <w:p w:rsidR="00375D4D" w:rsidRDefault="00375D4D" w:rsidP="00375D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75D4D" w:rsidRPr="003C72D1" w:rsidRDefault="00375D4D" w:rsidP="00375D4D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R$ 56.000,00 (cinquenta e seis mil reais)</w:t>
      </w:r>
      <w:r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do excesso de arrecadação do Recurso: 0001 Livre.</w:t>
      </w:r>
    </w:p>
    <w:p w:rsidR="00375D4D" w:rsidRDefault="00375D4D" w:rsidP="00375D4D">
      <w:pPr>
        <w:ind w:right="-448"/>
        <w:jc w:val="both"/>
        <w:rPr>
          <w:rFonts w:eastAsia="Arial Unicode MS"/>
        </w:rPr>
      </w:pPr>
    </w:p>
    <w:p w:rsidR="00375D4D" w:rsidRDefault="00375D4D" w:rsidP="00375D4D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375D4D" w:rsidRDefault="00375D4D" w:rsidP="00375D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75D4D" w:rsidRDefault="00375D4D" w:rsidP="00375D4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75D4D" w:rsidRDefault="00375D4D" w:rsidP="00375D4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75D4D" w:rsidRDefault="00375D4D" w:rsidP="00375D4D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375D4D" w:rsidRDefault="00375D4D" w:rsidP="00375D4D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375D4D" w:rsidRDefault="00375D4D" w:rsidP="00375D4D">
      <w:pPr>
        <w:ind w:right="-510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Default="00375D4D" w:rsidP="00375D4D">
      <w:pPr>
        <w:ind w:right="-448"/>
        <w:jc w:val="center"/>
        <w:rPr>
          <w:rFonts w:eastAsia="Arial Unicode MS"/>
          <w:b/>
        </w:rPr>
      </w:pPr>
    </w:p>
    <w:p w:rsidR="00375D4D" w:rsidRPr="000421BA" w:rsidRDefault="00375D4D" w:rsidP="0076341D">
      <w:pPr>
        <w:jc w:val="center"/>
        <w:rPr>
          <w:rFonts w:eastAsia="Arial Unicode MS"/>
          <w:b/>
        </w:rPr>
      </w:pPr>
    </w:p>
    <w:sectPr w:rsidR="00375D4D" w:rsidRPr="000421BA" w:rsidSect="00375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80" w:rsidRDefault="003C6480" w:rsidP="00270909">
      <w:r>
        <w:separator/>
      </w:r>
    </w:p>
  </w:endnote>
  <w:endnote w:type="continuationSeparator" w:id="0">
    <w:p w:rsidR="003C6480" w:rsidRDefault="003C6480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Rodap"/>
    </w:pPr>
    <w:bookmarkStart w:id="0" w:name="_GoBack"/>
    <w:r>
      <w:rPr>
        <w:noProof/>
      </w:rPr>
      <w:drawing>
        <wp:anchor distT="0" distB="0" distL="114300" distR="114300" simplePos="0" relativeHeight="251661312" behindDoc="1" locked="0" layoutInCell="1" allowOverlap="1" wp14:anchorId="4C3B6D2C" wp14:editId="1ED7FDA3">
          <wp:simplePos x="0" y="0"/>
          <wp:positionH relativeFrom="page">
            <wp:posOffset>-76199</wp:posOffset>
          </wp:positionH>
          <wp:positionV relativeFrom="paragraph">
            <wp:posOffset>-661035</wp:posOffset>
          </wp:positionV>
          <wp:extent cx="7886700" cy="1350856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0" cy="13508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80" w:rsidRDefault="003C6480" w:rsidP="00270909">
      <w:r>
        <w:separator/>
      </w:r>
    </w:p>
  </w:footnote>
  <w:footnote w:type="continuationSeparator" w:id="0">
    <w:p w:rsidR="003C6480" w:rsidRDefault="003C6480" w:rsidP="00270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D0AD17" wp14:editId="5C8D0486">
          <wp:simplePos x="0" y="0"/>
          <wp:positionH relativeFrom="column">
            <wp:posOffset>-1022985</wp:posOffset>
          </wp:positionH>
          <wp:positionV relativeFrom="paragraph">
            <wp:posOffset>-687705</wp:posOffset>
          </wp:positionV>
          <wp:extent cx="7753350" cy="1419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3350" cy="14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4D" w:rsidRDefault="00375D4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05CEC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4F950A7"/>
    <w:multiLevelType w:val="hybridMultilevel"/>
    <w:tmpl w:val="8E46BF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53EC426D"/>
    <w:multiLevelType w:val="hybridMultilevel"/>
    <w:tmpl w:val="9A842E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631D1945"/>
    <w:multiLevelType w:val="hybridMultilevel"/>
    <w:tmpl w:val="0B68FF70"/>
    <w:lvl w:ilvl="0" w:tplc="9354734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0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FA40A1B"/>
    <w:multiLevelType w:val="hybridMultilevel"/>
    <w:tmpl w:val="0F300C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7"/>
  </w:num>
  <w:num w:numId="5">
    <w:abstractNumId w:val="24"/>
  </w:num>
  <w:num w:numId="6">
    <w:abstractNumId w:val="18"/>
  </w:num>
  <w:num w:numId="7">
    <w:abstractNumId w:val="0"/>
  </w:num>
  <w:num w:numId="8">
    <w:abstractNumId w:val="9"/>
  </w:num>
  <w:num w:numId="9">
    <w:abstractNumId w:val="20"/>
  </w:num>
  <w:num w:numId="10">
    <w:abstractNumId w:val="8"/>
  </w:num>
  <w:num w:numId="11">
    <w:abstractNumId w:val="5"/>
  </w:num>
  <w:num w:numId="12">
    <w:abstractNumId w:val="22"/>
  </w:num>
  <w:num w:numId="13">
    <w:abstractNumId w:val="15"/>
  </w:num>
  <w:num w:numId="14">
    <w:abstractNumId w:val="3"/>
  </w:num>
  <w:num w:numId="15">
    <w:abstractNumId w:val="21"/>
  </w:num>
  <w:num w:numId="16">
    <w:abstractNumId w:val="10"/>
  </w:num>
  <w:num w:numId="17">
    <w:abstractNumId w:val="11"/>
  </w:num>
  <w:num w:numId="18">
    <w:abstractNumId w:val="16"/>
  </w:num>
  <w:num w:numId="19">
    <w:abstractNumId w:val="2"/>
  </w:num>
  <w:num w:numId="20">
    <w:abstractNumId w:val="1"/>
  </w:num>
  <w:num w:numId="21">
    <w:abstractNumId w:val="13"/>
  </w:num>
  <w:num w:numId="22">
    <w:abstractNumId w:val="23"/>
  </w:num>
  <w:num w:numId="23">
    <w:abstractNumId w:val="17"/>
  </w:num>
  <w:num w:numId="24">
    <w:abstractNumId w:val="14"/>
  </w:num>
  <w:num w:numId="2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0352F"/>
    <w:rsid w:val="001140E3"/>
    <w:rsid w:val="00126A1C"/>
    <w:rsid w:val="001563A3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5D4D"/>
    <w:rsid w:val="00377FA3"/>
    <w:rsid w:val="00380AEA"/>
    <w:rsid w:val="00380C9C"/>
    <w:rsid w:val="003847D4"/>
    <w:rsid w:val="0039359C"/>
    <w:rsid w:val="003A25A1"/>
    <w:rsid w:val="003C3CB4"/>
    <w:rsid w:val="003C6480"/>
    <w:rsid w:val="003C72D1"/>
    <w:rsid w:val="003D1AF6"/>
    <w:rsid w:val="003D70C4"/>
    <w:rsid w:val="003E3FB6"/>
    <w:rsid w:val="003F095A"/>
    <w:rsid w:val="003F625C"/>
    <w:rsid w:val="0041503F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0AC7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24D4"/>
    <w:rsid w:val="00EB7B78"/>
    <w:rsid w:val="00EC46B4"/>
    <w:rsid w:val="00ED12FC"/>
    <w:rsid w:val="00ED25D7"/>
    <w:rsid w:val="00ED6B6B"/>
    <w:rsid w:val="00EE4B45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3</Pages>
  <Words>600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262</cp:revision>
  <dcterms:created xsi:type="dcterms:W3CDTF">2020-03-19T11:50:00Z</dcterms:created>
  <dcterms:modified xsi:type="dcterms:W3CDTF">2022-11-24T11:30:00Z</dcterms:modified>
</cp:coreProperties>
</file>