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D021DF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270909">
        <w:rPr>
          <w:rFonts w:eastAsia="Arial Unicode MS"/>
          <w:b/>
        </w:rPr>
        <w:t xml:space="preserve"> </w:t>
      </w:r>
      <w:r w:rsidR="00666580">
        <w:rPr>
          <w:rFonts w:eastAsia="Arial Unicode MS"/>
          <w:b/>
        </w:rPr>
        <w:t>102</w:t>
      </w:r>
      <w:r w:rsidR="002D420C">
        <w:rPr>
          <w:rFonts w:eastAsia="Arial Unicode MS"/>
          <w:b/>
        </w:rPr>
        <w:t>/2022</w:t>
      </w:r>
      <w:r w:rsidR="00D021DF">
        <w:rPr>
          <w:rFonts w:eastAsia="Arial Unicode MS"/>
          <w:b/>
        </w:rPr>
        <w:t>, DE 08 DE SETEMBRO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D021DF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EC2179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D021DF" w:rsidRPr="000421BA" w:rsidRDefault="00D021DF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D021DF" w:rsidRPr="001B1934" w:rsidRDefault="00D021DF" w:rsidP="001B1934">
      <w:pPr>
        <w:ind w:right="-448" w:firstLine="2835"/>
        <w:jc w:val="both"/>
        <w:rPr>
          <w:rFonts w:eastAsia="Arial Unicode MS"/>
        </w:rPr>
      </w:pP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D021DF" w:rsidRPr="008C68EE" w:rsidRDefault="00D021DF" w:rsidP="00270909">
      <w:pPr>
        <w:ind w:right="-448"/>
        <w:jc w:val="both"/>
        <w:rPr>
          <w:rFonts w:eastAsia="Arial Unicode MS"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FB73CE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09.002</w:t>
            </w:r>
            <w:r w:rsidR="006B79AF">
              <w:rPr>
                <w:rFonts w:eastAsia="Arial Unicode MS"/>
              </w:rPr>
              <w:t>.0010.0302.0047</w:t>
            </w:r>
            <w:r w:rsidR="00C03C9C">
              <w:rPr>
                <w:rFonts w:eastAsia="Arial Unicode MS"/>
              </w:rPr>
              <w:t xml:space="preserve"> </w:t>
            </w:r>
            <w:r w:rsidR="0042121B">
              <w:rPr>
                <w:rFonts w:eastAsia="Arial Unicode MS"/>
              </w:rPr>
              <w:t>SECRETARIA</w:t>
            </w:r>
            <w:r w:rsidR="006B79AF">
              <w:rPr>
                <w:rFonts w:eastAsia="Arial Unicode MS"/>
              </w:rPr>
              <w:t xml:space="preserve"> DE SAUDE</w:t>
            </w:r>
          </w:p>
          <w:p w:rsidR="00D103CF" w:rsidRDefault="006B79AF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2053</w:t>
            </w:r>
            <w:r w:rsidR="008B7F11">
              <w:rPr>
                <w:rFonts w:eastAsia="Arial Unicode MS"/>
              </w:rPr>
              <w:t xml:space="preserve"> –</w:t>
            </w:r>
            <w:r>
              <w:rPr>
                <w:rFonts w:eastAsia="Arial Unicode MS"/>
              </w:rPr>
              <w:t xml:space="preserve"> Manutenção Despesas de Pessoal da</w:t>
            </w:r>
            <w:r w:rsidR="00DD2BCB">
              <w:rPr>
                <w:rFonts w:eastAsia="Arial Unicode MS"/>
              </w:rPr>
              <w:t xml:space="preserve"> Secretaria Municipal de Saúde - </w:t>
            </w:r>
            <w:r>
              <w:rPr>
                <w:rFonts w:eastAsia="Arial Unicode MS"/>
              </w:rPr>
              <w:t>ASPS</w:t>
            </w:r>
          </w:p>
          <w:p w:rsidR="00D103CF" w:rsidRDefault="006B79AF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</w:t>
            </w:r>
            <w:r w:rsidR="00D103C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Ações e Serviços Públicos de Saúde -  ASPS</w:t>
            </w:r>
          </w:p>
          <w:p w:rsidR="00C03C9C" w:rsidRDefault="00C03C9C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b)  3.3.1.90.13.0</w:t>
            </w:r>
            <w:r w:rsidR="006B79AF">
              <w:rPr>
                <w:rFonts w:eastAsia="Arial Unicode MS"/>
              </w:rPr>
              <w:t>0.00.00 Obrigações patronais (40</w:t>
            </w:r>
            <w:r>
              <w:rPr>
                <w:rFonts w:eastAsia="Arial Unicode MS"/>
              </w:rPr>
              <w:t xml:space="preserve">)                           </w:t>
            </w:r>
            <w:r w:rsidR="006B79AF">
              <w:rPr>
                <w:rFonts w:eastAsia="Arial Unicode MS"/>
              </w:rPr>
              <w:t xml:space="preserve">        </w:t>
            </w:r>
            <w:r w:rsidR="00024A5E">
              <w:rPr>
                <w:rFonts w:eastAsia="Arial Unicode MS"/>
              </w:rPr>
              <w:t>R$   6</w:t>
            </w:r>
            <w:r w:rsidR="006B79AF">
              <w:rPr>
                <w:rFonts w:eastAsia="Arial Unicode MS"/>
              </w:rPr>
              <w:t>.0</w:t>
            </w:r>
            <w:r>
              <w:rPr>
                <w:rFonts w:eastAsia="Arial Unicode MS"/>
              </w:rPr>
              <w:t>00,00</w:t>
            </w:r>
          </w:p>
          <w:p w:rsidR="006B79AF" w:rsidRDefault="006B79A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c)  3.3.3.90.08.00.00.00 Outros benef. assist. do serv. e do militar (75)    R$     </w:t>
            </w:r>
            <w:r w:rsidR="00024A5E">
              <w:rPr>
                <w:rFonts w:eastAsia="Arial Unicode MS"/>
              </w:rPr>
              <w:t>1</w:t>
            </w:r>
            <w:r>
              <w:rPr>
                <w:rFonts w:eastAsia="Arial Unicode MS"/>
              </w:rPr>
              <w:t>.000,00</w:t>
            </w:r>
          </w:p>
          <w:p w:rsidR="00FB73CE" w:rsidRDefault="00EC46B4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</w:p>
          <w:p w:rsidR="00FB73CE" w:rsidRPr="00FB73CE" w:rsidRDefault="00FB73CE" w:rsidP="00FB73CE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09.002.0010.0302.0047 SECRETARIA DE SAUDE</w:t>
            </w:r>
          </w:p>
          <w:p w:rsidR="00602804" w:rsidRDefault="006B79AF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2054 – Manut. Atividades Operacionais da Secretaria Municipal de Saúde - ASPS</w:t>
            </w:r>
          </w:p>
          <w:p w:rsidR="00602804" w:rsidRDefault="00FB73CE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</w:t>
            </w:r>
            <w:r w:rsidR="006B79AF">
              <w:rPr>
                <w:rFonts w:eastAsia="Arial Unicode MS"/>
              </w:rPr>
              <w:t>Recurso: 0040 Ações e Serviços Públicos de Saúde - ASPS</w:t>
            </w:r>
          </w:p>
          <w:p w:rsidR="00602804" w:rsidRDefault="006B79AF" w:rsidP="003640A1">
            <w:pPr>
              <w:pStyle w:val="PargrafodaLista"/>
              <w:numPr>
                <w:ilvl w:val="0"/>
                <w:numId w:val="16"/>
              </w:numPr>
              <w:rPr>
                <w:rFonts w:eastAsia="Arial Unicode MS"/>
              </w:rPr>
            </w:pPr>
            <w:r w:rsidRPr="003640A1">
              <w:rPr>
                <w:rFonts w:eastAsia="Arial Unicode MS"/>
              </w:rPr>
              <w:t>3.3.3.90.30.00.00.00 Material de consumo (120</w:t>
            </w:r>
            <w:r w:rsidR="00602804" w:rsidRPr="003640A1">
              <w:rPr>
                <w:rFonts w:eastAsia="Arial Unicode MS"/>
              </w:rPr>
              <w:t>)</w:t>
            </w:r>
            <w:r w:rsidR="00EC46B4" w:rsidRPr="003640A1">
              <w:rPr>
                <w:rFonts w:eastAsia="Arial Unicode MS"/>
              </w:rPr>
              <w:t xml:space="preserve">         </w:t>
            </w:r>
            <w:r w:rsidR="008C68EE" w:rsidRPr="003640A1">
              <w:rPr>
                <w:rFonts w:eastAsia="Arial Unicode MS"/>
              </w:rPr>
              <w:t xml:space="preserve">  </w:t>
            </w:r>
            <w:r w:rsidRPr="003640A1">
              <w:rPr>
                <w:rFonts w:eastAsia="Arial Unicode MS"/>
              </w:rPr>
              <w:t xml:space="preserve">                      </w:t>
            </w:r>
            <w:r w:rsidR="0013233E">
              <w:rPr>
                <w:rFonts w:eastAsia="Arial Unicode MS"/>
              </w:rPr>
              <w:t>R$ 1</w:t>
            </w:r>
            <w:r w:rsidR="003640A1" w:rsidRPr="003640A1">
              <w:rPr>
                <w:rFonts w:eastAsia="Arial Unicode MS"/>
              </w:rPr>
              <w:t>0</w:t>
            </w:r>
            <w:r w:rsidR="00602804" w:rsidRPr="003640A1">
              <w:rPr>
                <w:rFonts w:eastAsia="Arial Unicode MS"/>
              </w:rPr>
              <w:t>.000,00</w:t>
            </w:r>
          </w:p>
          <w:p w:rsidR="0013233E" w:rsidRPr="003640A1" w:rsidRDefault="0013233E" w:rsidP="003640A1">
            <w:pPr>
              <w:pStyle w:val="PargrafodaLista"/>
              <w:numPr>
                <w:ilvl w:val="0"/>
                <w:numId w:val="16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3.3.3.90.39.00.00.00 Outros serviços de terceiros – PJ (226)             R$ </w:t>
            </w:r>
            <w:r w:rsidR="00DD2BCB">
              <w:rPr>
                <w:rFonts w:eastAsia="Arial Unicode MS"/>
              </w:rPr>
              <w:t>100</w:t>
            </w:r>
            <w:r>
              <w:rPr>
                <w:rFonts w:eastAsia="Arial Unicode MS"/>
              </w:rPr>
              <w:t>.000,00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A834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DD2BCB">
              <w:rPr>
                <w:rFonts w:eastAsia="Arial Unicode MS"/>
                <w:b/>
              </w:rPr>
              <w:t xml:space="preserve"> 117.000,00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D021DF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BE6C61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DD2BCB">
        <w:rPr>
          <w:rFonts w:eastAsia="Arial Unicode MS"/>
          <w:b/>
        </w:rPr>
        <w:t>117</w:t>
      </w:r>
      <w:r w:rsidR="009B490C">
        <w:rPr>
          <w:rFonts w:eastAsia="Arial Unicode MS"/>
          <w:b/>
        </w:rPr>
        <w:t>.00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DD2BCB">
        <w:rPr>
          <w:rFonts w:eastAsia="Arial Unicode MS"/>
          <w:b/>
        </w:rPr>
        <w:t xml:space="preserve">cento e </w:t>
      </w:r>
      <w:r w:rsidR="00D021DF">
        <w:rPr>
          <w:rFonts w:eastAsia="Arial Unicode MS"/>
          <w:b/>
        </w:rPr>
        <w:t>dezessete mil</w:t>
      </w:r>
      <w:r w:rsidR="009B490C">
        <w:rPr>
          <w:rFonts w:eastAsia="Arial Unicode MS"/>
          <w:b/>
        </w:rPr>
        <w:t xml:space="preserve"> 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</w:t>
      </w:r>
      <w:r w:rsidR="000E1EA1">
        <w:rPr>
          <w:rFonts w:eastAsia="Arial Unicode MS"/>
        </w:rPr>
        <w:t xml:space="preserve"> de arrecadação do Recurso 0001 Livre.</w:t>
      </w:r>
      <w:r w:rsidR="00BD5349">
        <w:rPr>
          <w:rFonts w:eastAsia="Arial Unicode MS"/>
        </w:rPr>
        <w:t xml:space="preserve">  </w:t>
      </w:r>
    </w:p>
    <w:p w:rsidR="00BD5349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666580">
        <w:rPr>
          <w:rFonts w:eastAsia="Arial Unicode MS"/>
          <w:b/>
        </w:rPr>
        <w:t>/RS, 08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666580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ab/>
      </w:r>
    </w:p>
    <w:p w:rsidR="00380C9C" w:rsidRDefault="008C68EE" w:rsidP="00024A5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EC2179" w:rsidRDefault="00EC2179" w:rsidP="00EC2179">
      <w:pPr>
        <w:ind w:right="-448"/>
        <w:jc w:val="center"/>
        <w:rPr>
          <w:rFonts w:eastAsia="Arial Unicode MS"/>
          <w:b/>
        </w:rPr>
      </w:pPr>
    </w:p>
    <w:p w:rsidR="0018249A" w:rsidRDefault="00FC3567" w:rsidP="00EC2179">
      <w:pPr>
        <w:ind w:right="-448"/>
        <w:jc w:val="center"/>
        <w:rPr>
          <w:rFonts w:eastAsia="Arial Unicode MS"/>
          <w:b/>
        </w:rPr>
      </w:pPr>
      <w:bookmarkStart w:id="0" w:name="_GoBack"/>
      <w:bookmarkEnd w:id="0"/>
    </w:p>
    <w:p w:rsidR="00D021DF" w:rsidRDefault="00D021DF" w:rsidP="00EC2179">
      <w:pPr>
        <w:ind w:right="-448"/>
        <w:jc w:val="center"/>
        <w:rPr>
          <w:rFonts w:eastAsia="Arial Unicode MS"/>
          <w:b/>
        </w:rPr>
      </w:pPr>
    </w:p>
    <w:p w:rsidR="00D021DF" w:rsidRDefault="00D021DF" w:rsidP="00D021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10</w:t>
      </w:r>
      <w:r>
        <w:rPr>
          <w:rFonts w:eastAsia="Arial Unicode MS"/>
          <w:b/>
        </w:rPr>
        <w:t>2</w:t>
      </w:r>
      <w:r>
        <w:rPr>
          <w:rFonts w:eastAsia="Arial Unicode MS"/>
          <w:b/>
        </w:rPr>
        <w:t>/2022</w:t>
      </w:r>
    </w:p>
    <w:p w:rsidR="00D021DF" w:rsidRDefault="00D021DF" w:rsidP="00D021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21DF" w:rsidRDefault="00D021DF" w:rsidP="00D021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21DF" w:rsidRDefault="00D021DF" w:rsidP="00D021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D021DF" w:rsidRDefault="00D021DF" w:rsidP="00D021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D021DF" w:rsidRDefault="00D021DF" w:rsidP="00D021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21DF" w:rsidRDefault="00D021DF" w:rsidP="00D021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21DF" w:rsidRDefault="00D021DF" w:rsidP="00D021D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021DF" w:rsidRDefault="00D021DF" w:rsidP="00D021DF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10</w:t>
      </w:r>
      <w:r>
        <w:rPr>
          <w:rFonts w:eastAsia="Arial Unicode MS"/>
        </w:rPr>
        <w:t>2</w:t>
      </w:r>
      <w:r>
        <w:rPr>
          <w:rFonts w:eastAsia="Arial Unicode MS"/>
        </w:rPr>
        <w:t>/2022 o qual “abre crédito adicional suplementar no orçamento municipal vigente”.</w:t>
      </w:r>
    </w:p>
    <w:p w:rsidR="00D021DF" w:rsidRDefault="00D021DF" w:rsidP="00D021D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021DF" w:rsidRDefault="00D021DF" w:rsidP="00D021DF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</w:t>
      </w:r>
      <w:r>
        <w:rPr>
          <w:rFonts w:eastAsia="Arial Unicode MS"/>
        </w:rPr>
        <w:t>Secretaria Municipal da Saúde</w:t>
      </w:r>
      <w:r>
        <w:rPr>
          <w:rFonts w:eastAsia="Arial Unicode MS"/>
        </w:rPr>
        <w:t>.</w:t>
      </w:r>
    </w:p>
    <w:p w:rsidR="00D021DF" w:rsidRDefault="00D021DF" w:rsidP="00D021DF">
      <w:pPr>
        <w:ind w:right="-510"/>
        <w:jc w:val="both"/>
        <w:rPr>
          <w:rFonts w:eastAsia="Arial Unicode MS"/>
        </w:rPr>
      </w:pPr>
    </w:p>
    <w:p w:rsidR="00D021DF" w:rsidRDefault="00D021DF" w:rsidP="00D021DF">
      <w:pPr>
        <w:ind w:right="-448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R$ 117.000,00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cento e dezessete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</w:t>
      </w:r>
      <w:r>
        <w:rPr>
          <w:rFonts w:eastAsia="Arial Unicode MS"/>
        </w:rPr>
        <w:t>recadação do Recurso 0001 Livre</w:t>
      </w:r>
      <w:r>
        <w:rPr>
          <w:rFonts w:eastAsia="Arial Unicode MS"/>
        </w:rPr>
        <w:t xml:space="preserve">.       </w:t>
      </w:r>
    </w:p>
    <w:p w:rsidR="00D021DF" w:rsidRDefault="00D021DF" w:rsidP="00D021DF">
      <w:pPr>
        <w:ind w:right="-510"/>
        <w:jc w:val="both"/>
        <w:rPr>
          <w:rFonts w:eastAsia="Arial Unicode MS"/>
        </w:rPr>
      </w:pPr>
    </w:p>
    <w:p w:rsidR="00D021DF" w:rsidRDefault="00D021DF" w:rsidP="00D021DF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D021DF" w:rsidRDefault="00D021DF" w:rsidP="00D021D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021DF" w:rsidRDefault="00D021DF" w:rsidP="00D021D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D021DF" w:rsidRDefault="00D021DF" w:rsidP="00D021D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021DF" w:rsidRDefault="00D021DF" w:rsidP="00D021D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021DF" w:rsidRDefault="00D021DF" w:rsidP="00D021DF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D021DF" w:rsidRDefault="00D021DF" w:rsidP="00D021DF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D021DF" w:rsidRDefault="00D021DF" w:rsidP="00D021DF">
      <w:pPr>
        <w:jc w:val="center"/>
        <w:rPr>
          <w:rFonts w:eastAsia="Arial Unicode MS"/>
          <w:b/>
        </w:rPr>
      </w:pPr>
    </w:p>
    <w:p w:rsidR="00D021DF" w:rsidRPr="000421BA" w:rsidRDefault="00D021DF" w:rsidP="00EC2179">
      <w:pPr>
        <w:ind w:right="-448"/>
        <w:jc w:val="center"/>
        <w:rPr>
          <w:rFonts w:eastAsia="Arial Unicode MS"/>
          <w:b/>
        </w:rPr>
      </w:pPr>
    </w:p>
    <w:sectPr w:rsidR="00D021DF" w:rsidRPr="000421BA" w:rsidSect="00D021DF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567" w:rsidRDefault="00FC3567" w:rsidP="00270909">
      <w:r>
        <w:separator/>
      </w:r>
    </w:p>
  </w:endnote>
  <w:endnote w:type="continuationSeparator" w:id="0">
    <w:p w:rsidR="00FC3567" w:rsidRDefault="00FC3567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567" w:rsidRDefault="00FC3567" w:rsidP="00270909">
      <w:r>
        <w:separator/>
      </w:r>
    </w:p>
  </w:footnote>
  <w:footnote w:type="continuationSeparator" w:id="0">
    <w:p w:rsidR="00FC3567" w:rsidRDefault="00FC3567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04D1BA1"/>
    <w:multiLevelType w:val="hybridMultilevel"/>
    <w:tmpl w:val="53EE5DA8"/>
    <w:lvl w:ilvl="0" w:tplc="7EC60E5C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70" w:hanging="360"/>
      </w:pPr>
    </w:lvl>
    <w:lvl w:ilvl="2" w:tplc="0416001B" w:tentative="1">
      <w:start w:val="1"/>
      <w:numFmt w:val="lowerRoman"/>
      <w:lvlText w:val="%3."/>
      <w:lvlJc w:val="right"/>
      <w:pPr>
        <w:ind w:left="2190" w:hanging="180"/>
      </w:pPr>
    </w:lvl>
    <w:lvl w:ilvl="3" w:tplc="0416000F" w:tentative="1">
      <w:start w:val="1"/>
      <w:numFmt w:val="decimal"/>
      <w:lvlText w:val="%4."/>
      <w:lvlJc w:val="left"/>
      <w:pPr>
        <w:ind w:left="2910" w:hanging="360"/>
      </w:pPr>
    </w:lvl>
    <w:lvl w:ilvl="4" w:tplc="04160019" w:tentative="1">
      <w:start w:val="1"/>
      <w:numFmt w:val="lowerLetter"/>
      <w:lvlText w:val="%5."/>
      <w:lvlJc w:val="left"/>
      <w:pPr>
        <w:ind w:left="3630" w:hanging="360"/>
      </w:pPr>
    </w:lvl>
    <w:lvl w:ilvl="5" w:tplc="0416001B" w:tentative="1">
      <w:start w:val="1"/>
      <w:numFmt w:val="lowerRoman"/>
      <w:lvlText w:val="%6."/>
      <w:lvlJc w:val="right"/>
      <w:pPr>
        <w:ind w:left="4350" w:hanging="180"/>
      </w:pPr>
    </w:lvl>
    <w:lvl w:ilvl="6" w:tplc="0416000F" w:tentative="1">
      <w:start w:val="1"/>
      <w:numFmt w:val="decimal"/>
      <w:lvlText w:val="%7."/>
      <w:lvlJc w:val="left"/>
      <w:pPr>
        <w:ind w:left="5070" w:hanging="360"/>
      </w:pPr>
    </w:lvl>
    <w:lvl w:ilvl="7" w:tplc="04160019" w:tentative="1">
      <w:start w:val="1"/>
      <w:numFmt w:val="lowerLetter"/>
      <w:lvlText w:val="%8."/>
      <w:lvlJc w:val="left"/>
      <w:pPr>
        <w:ind w:left="5790" w:hanging="360"/>
      </w:pPr>
    </w:lvl>
    <w:lvl w:ilvl="8" w:tplc="0416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6C8A37CE"/>
    <w:multiLevelType w:val="hybridMultilevel"/>
    <w:tmpl w:val="069252E4"/>
    <w:lvl w:ilvl="0" w:tplc="9F02BB0A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70" w:hanging="360"/>
      </w:pPr>
    </w:lvl>
    <w:lvl w:ilvl="2" w:tplc="0416001B" w:tentative="1">
      <w:start w:val="1"/>
      <w:numFmt w:val="lowerRoman"/>
      <w:lvlText w:val="%3."/>
      <w:lvlJc w:val="right"/>
      <w:pPr>
        <w:ind w:left="2190" w:hanging="180"/>
      </w:pPr>
    </w:lvl>
    <w:lvl w:ilvl="3" w:tplc="0416000F" w:tentative="1">
      <w:start w:val="1"/>
      <w:numFmt w:val="decimal"/>
      <w:lvlText w:val="%4."/>
      <w:lvlJc w:val="left"/>
      <w:pPr>
        <w:ind w:left="2910" w:hanging="360"/>
      </w:pPr>
    </w:lvl>
    <w:lvl w:ilvl="4" w:tplc="04160019" w:tentative="1">
      <w:start w:val="1"/>
      <w:numFmt w:val="lowerLetter"/>
      <w:lvlText w:val="%5."/>
      <w:lvlJc w:val="left"/>
      <w:pPr>
        <w:ind w:left="3630" w:hanging="360"/>
      </w:pPr>
    </w:lvl>
    <w:lvl w:ilvl="5" w:tplc="0416001B" w:tentative="1">
      <w:start w:val="1"/>
      <w:numFmt w:val="lowerRoman"/>
      <w:lvlText w:val="%6."/>
      <w:lvlJc w:val="right"/>
      <w:pPr>
        <w:ind w:left="4350" w:hanging="180"/>
      </w:pPr>
    </w:lvl>
    <w:lvl w:ilvl="6" w:tplc="0416000F" w:tentative="1">
      <w:start w:val="1"/>
      <w:numFmt w:val="decimal"/>
      <w:lvlText w:val="%7."/>
      <w:lvlJc w:val="left"/>
      <w:pPr>
        <w:ind w:left="5070" w:hanging="360"/>
      </w:pPr>
    </w:lvl>
    <w:lvl w:ilvl="7" w:tplc="04160019" w:tentative="1">
      <w:start w:val="1"/>
      <w:numFmt w:val="lowerLetter"/>
      <w:lvlText w:val="%8."/>
      <w:lvlJc w:val="left"/>
      <w:pPr>
        <w:ind w:left="5790" w:hanging="360"/>
      </w:pPr>
    </w:lvl>
    <w:lvl w:ilvl="8" w:tplc="0416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5"/>
  </w:num>
  <w:num w:numId="5">
    <w:abstractNumId w:val="15"/>
  </w:num>
  <w:num w:numId="6">
    <w:abstractNumId w:val="11"/>
  </w:num>
  <w:num w:numId="7">
    <w:abstractNumId w:val="0"/>
  </w:num>
  <w:num w:numId="8">
    <w:abstractNumId w:val="7"/>
  </w:num>
  <w:num w:numId="9">
    <w:abstractNumId w:val="13"/>
  </w:num>
  <w:num w:numId="10">
    <w:abstractNumId w:val="6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8"/>
  </w:num>
  <w:num w:numId="16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A5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1EA1"/>
    <w:rsid w:val="000E47F4"/>
    <w:rsid w:val="000F0115"/>
    <w:rsid w:val="001140E3"/>
    <w:rsid w:val="0013233E"/>
    <w:rsid w:val="001563A3"/>
    <w:rsid w:val="00162221"/>
    <w:rsid w:val="00185095"/>
    <w:rsid w:val="0019783B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640A1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2121B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66580"/>
    <w:rsid w:val="00672D0C"/>
    <w:rsid w:val="00674BEB"/>
    <w:rsid w:val="00675BF0"/>
    <w:rsid w:val="00687B3E"/>
    <w:rsid w:val="006A097E"/>
    <w:rsid w:val="006B1F21"/>
    <w:rsid w:val="006B79AF"/>
    <w:rsid w:val="006C3ABB"/>
    <w:rsid w:val="006D7C3B"/>
    <w:rsid w:val="006E3459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46468"/>
    <w:rsid w:val="00857893"/>
    <w:rsid w:val="008871F4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340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2DEC"/>
    <w:rsid w:val="00BC660E"/>
    <w:rsid w:val="00BD5349"/>
    <w:rsid w:val="00BE6C61"/>
    <w:rsid w:val="00BF0BBD"/>
    <w:rsid w:val="00BF0BFF"/>
    <w:rsid w:val="00C01A45"/>
    <w:rsid w:val="00C03C9C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20B1"/>
    <w:rsid w:val="00CE493C"/>
    <w:rsid w:val="00D021DF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C3ABA"/>
    <w:rsid w:val="00DD20AD"/>
    <w:rsid w:val="00DD2BCB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26CEC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2179"/>
    <w:rsid w:val="00EC46B4"/>
    <w:rsid w:val="00ED12FC"/>
    <w:rsid w:val="00ED25D7"/>
    <w:rsid w:val="00ED6B6B"/>
    <w:rsid w:val="00EF18F0"/>
    <w:rsid w:val="00EF5DDE"/>
    <w:rsid w:val="00F00A76"/>
    <w:rsid w:val="00F10937"/>
    <w:rsid w:val="00F24018"/>
    <w:rsid w:val="00F30F0A"/>
    <w:rsid w:val="00F34DDC"/>
    <w:rsid w:val="00F538DD"/>
    <w:rsid w:val="00F637C3"/>
    <w:rsid w:val="00F63C8C"/>
    <w:rsid w:val="00F642AA"/>
    <w:rsid w:val="00F65E97"/>
    <w:rsid w:val="00F702FF"/>
    <w:rsid w:val="00F832E3"/>
    <w:rsid w:val="00F85707"/>
    <w:rsid w:val="00F92BAC"/>
    <w:rsid w:val="00F97F92"/>
    <w:rsid w:val="00FA028B"/>
    <w:rsid w:val="00FB7115"/>
    <w:rsid w:val="00FB73CE"/>
    <w:rsid w:val="00FC082B"/>
    <w:rsid w:val="00FC3567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487DE-EE8A-41CF-96B9-D87C749C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C4EC3-4B64-4419-8B36-F1C45E2B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2</Pages>
  <Words>511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233</cp:revision>
  <cp:lastPrinted>2022-09-06T19:24:00Z</cp:lastPrinted>
  <dcterms:created xsi:type="dcterms:W3CDTF">2020-03-19T11:50:00Z</dcterms:created>
  <dcterms:modified xsi:type="dcterms:W3CDTF">2022-09-08T11:45:00Z</dcterms:modified>
</cp:coreProperties>
</file>