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6" w:rsidRDefault="009749E6" w:rsidP="0034533F">
      <w:pPr>
        <w:rPr>
          <w:rFonts w:eastAsia="Arial Unicode MS"/>
          <w:b/>
        </w:rPr>
      </w:pPr>
    </w:p>
    <w:p w:rsidR="0034533F" w:rsidRPr="000421BA" w:rsidRDefault="00256203" w:rsidP="0088682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70909">
        <w:rPr>
          <w:rFonts w:eastAsia="Arial Unicode MS"/>
          <w:b/>
        </w:rPr>
        <w:t xml:space="preserve"> </w:t>
      </w:r>
      <w:r w:rsidR="00892B61">
        <w:rPr>
          <w:rFonts w:eastAsia="Arial Unicode MS"/>
          <w:b/>
        </w:rPr>
        <w:t>101</w:t>
      </w:r>
      <w:r w:rsidR="002D420C">
        <w:rPr>
          <w:rFonts w:eastAsia="Arial Unicode MS"/>
          <w:b/>
        </w:rPr>
        <w:t>/2022</w:t>
      </w:r>
      <w:r w:rsidR="00886823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EB45AC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886823" w:rsidRPr="000421BA" w:rsidRDefault="00886823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86823" w:rsidRPr="001B1934" w:rsidRDefault="00886823" w:rsidP="001B1934">
      <w:pPr>
        <w:ind w:right="-448" w:firstLine="2835"/>
        <w:jc w:val="both"/>
        <w:rPr>
          <w:rFonts w:eastAsia="Arial Unicode MS"/>
        </w:rPr>
      </w:pPr>
    </w:p>
    <w:p w:rsidR="00334FB5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886823" w:rsidRPr="00BD5349" w:rsidRDefault="00886823" w:rsidP="00270909">
      <w:pPr>
        <w:ind w:right="-448"/>
        <w:jc w:val="both"/>
        <w:rPr>
          <w:rFonts w:eastAsia="Arial Unicode MS"/>
          <w:b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EC46B4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01.001.0031.0001 CAMARA MUNICIPAL</w:t>
            </w:r>
          </w:p>
          <w:p w:rsidR="00D103CF" w:rsidRDefault="00EC46B4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1001</w:t>
            </w:r>
            <w:r w:rsidR="008B7F11">
              <w:rPr>
                <w:rFonts w:eastAsia="Arial Unicode MS"/>
              </w:rPr>
              <w:t xml:space="preserve"> –</w:t>
            </w:r>
            <w:r>
              <w:rPr>
                <w:rFonts w:eastAsia="Arial Unicode MS"/>
              </w:rPr>
              <w:t xml:space="preserve"> Equipar a </w:t>
            </w:r>
            <w:r w:rsidR="008871F4">
              <w:rPr>
                <w:rFonts w:eastAsia="Arial Unicode MS"/>
              </w:rPr>
              <w:t>Câmara</w:t>
            </w:r>
            <w:r>
              <w:rPr>
                <w:rFonts w:eastAsia="Arial Unicode MS"/>
              </w:rPr>
              <w:t xml:space="preserve"> de Vereadores</w:t>
            </w:r>
          </w:p>
          <w:p w:rsidR="00D103CF" w:rsidRDefault="008B7F11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Recurso Livre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EC46B4">
              <w:rPr>
                <w:rFonts w:eastAsia="Arial Unicode MS"/>
              </w:rPr>
              <w:t>3.4.4.90.52</w:t>
            </w:r>
            <w:r>
              <w:rPr>
                <w:rFonts w:eastAsia="Arial Unicode MS"/>
              </w:rPr>
              <w:t xml:space="preserve">.00.00.00 </w:t>
            </w:r>
            <w:r w:rsidR="00EC46B4">
              <w:rPr>
                <w:rFonts w:eastAsia="Arial Unicode MS"/>
              </w:rPr>
              <w:t>Equipamentos e material permanente (364)       R$ 15</w:t>
            </w:r>
            <w:r w:rsidR="001B1934">
              <w:rPr>
                <w:rFonts w:eastAsia="Arial Unicode MS"/>
              </w:rPr>
              <w:t>.000,00</w:t>
            </w:r>
          </w:p>
          <w:p w:rsidR="00602804" w:rsidRDefault="00EC46B4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2001 – Manutenção do Pessoal da </w:t>
            </w:r>
            <w:r w:rsidR="008871F4">
              <w:rPr>
                <w:rFonts w:eastAsia="Arial Unicode MS"/>
              </w:rPr>
              <w:t>Câmara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0001 Recurso Livre</w:t>
            </w:r>
          </w:p>
          <w:p w:rsidR="00602804" w:rsidRDefault="00EC46B4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 e vantagens fixas -  PC (354</w:t>
            </w:r>
            <w:r w:rsidR="00602804">
              <w:rPr>
                <w:rFonts w:eastAsia="Arial Unicode MS"/>
              </w:rPr>
              <w:t>)</w:t>
            </w:r>
            <w:r w:rsidR="00CA2801">
              <w:rPr>
                <w:rFonts w:eastAsia="Arial Unicode MS"/>
              </w:rPr>
              <w:t xml:space="preserve">         R$ 4</w:t>
            </w:r>
            <w:r>
              <w:rPr>
                <w:rFonts w:eastAsia="Arial Unicode MS"/>
              </w:rPr>
              <w:t>0</w:t>
            </w:r>
            <w:r w:rsidR="00602804">
              <w:rPr>
                <w:rFonts w:eastAsia="Arial Unicode MS"/>
              </w:rPr>
              <w:t>.000,00</w:t>
            </w:r>
          </w:p>
          <w:p w:rsidR="00EC46B4" w:rsidRDefault="008C79D9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3.3.1.90.13.00.00.00 Obrigações patronais (355)                                R$   </w:t>
            </w:r>
            <w:r w:rsidR="00CA2801">
              <w:rPr>
                <w:rFonts w:eastAsia="Arial Unicode MS"/>
              </w:rPr>
              <w:t>7</w:t>
            </w:r>
            <w:r>
              <w:rPr>
                <w:rFonts w:eastAsia="Arial Unicode MS"/>
              </w:rPr>
              <w:t>.000,00</w:t>
            </w:r>
          </w:p>
          <w:p w:rsidR="008C79D9" w:rsidRDefault="008C79D9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3.3.3.90.08.00.00.00 Outros benef assist do serv e do militar (356)    R$     500,00</w:t>
            </w:r>
          </w:p>
          <w:p w:rsidR="00602804" w:rsidRDefault="00BD5349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</w:t>
            </w:r>
            <w:r w:rsidR="008C79D9">
              <w:rPr>
                <w:rFonts w:eastAsia="Arial Unicode MS"/>
              </w:rPr>
              <w:t xml:space="preserve"> 2002 – Manutenção das Atividades Operacionais da </w:t>
            </w:r>
            <w:r w:rsidR="008871F4">
              <w:rPr>
                <w:rFonts w:eastAsia="Arial Unicode MS"/>
              </w:rPr>
              <w:t>Câmara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Recurso: 0001 Recurso Livre</w:t>
            </w:r>
          </w:p>
          <w:p w:rsidR="00602804" w:rsidRDefault="008C79D9" w:rsidP="00602804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3.3.3.90.14.00.00.00 Diárias – </w:t>
            </w:r>
            <w:r w:rsidR="00886823">
              <w:rPr>
                <w:rFonts w:eastAsia="Arial Unicode MS"/>
              </w:rPr>
              <w:t>civil (</w:t>
            </w:r>
            <w:r>
              <w:rPr>
                <w:rFonts w:eastAsia="Arial Unicode MS"/>
              </w:rPr>
              <w:t>357</w:t>
            </w:r>
            <w:r w:rsidR="006E3459">
              <w:rPr>
                <w:rFonts w:eastAsia="Arial Unicode MS"/>
              </w:rPr>
              <w:t xml:space="preserve">)                               </w:t>
            </w:r>
            <w:r>
              <w:rPr>
                <w:rFonts w:eastAsia="Arial Unicode MS"/>
              </w:rPr>
              <w:t xml:space="preserve">              R$ 25</w:t>
            </w:r>
            <w:r w:rsidR="006E3459">
              <w:rPr>
                <w:rFonts w:eastAsia="Arial Unicode MS"/>
              </w:rPr>
              <w:t>.000,00</w:t>
            </w:r>
          </w:p>
          <w:p w:rsidR="008C79D9" w:rsidRDefault="008C79D9" w:rsidP="00602804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(358)         </w:t>
            </w:r>
            <w:r w:rsidR="00CA2801">
              <w:rPr>
                <w:rFonts w:eastAsia="Arial Unicode MS"/>
              </w:rPr>
              <w:t xml:space="preserve">                         R$ 20.0</w:t>
            </w:r>
            <w:r>
              <w:rPr>
                <w:rFonts w:eastAsia="Arial Unicode MS"/>
              </w:rPr>
              <w:t>00,00</w:t>
            </w:r>
          </w:p>
          <w:p w:rsidR="008C79D9" w:rsidRDefault="008C79D9" w:rsidP="00602804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3.3.3.90.33.00.00.00 Passagens e</w:t>
            </w:r>
            <w:r w:rsidR="00270909">
              <w:rPr>
                <w:rFonts w:eastAsia="Arial Unicode MS"/>
              </w:rPr>
              <w:t xml:space="preserve"> despesas com locomoção (359)   </w:t>
            </w:r>
            <w:r>
              <w:rPr>
                <w:rFonts w:eastAsia="Arial Unicode MS"/>
              </w:rPr>
              <w:t xml:space="preserve"> R$ </w:t>
            </w:r>
            <w:r w:rsidR="00CA2801">
              <w:rPr>
                <w:rFonts w:eastAsia="Arial Unicode MS"/>
              </w:rPr>
              <w:t xml:space="preserve">  5</w:t>
            </w:r>
            <w:r w:rsidR="00270909">
              <w:rPr>
                <w:rFonts w:eastAsia="Arial Unicode MS"/>
              </w:rPr>
              <w:t>.000,00</w:t>
            </w:r>
          </w:p>
          <w:p w:rsidR="00270909" w:rsidRDefault="00270909" w:rsidP="00602804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</w:t>
            </w:r>
            <w:r w:rsidR="00CA2801">
              <w:rPr>
                <w:rFonts w:eastAsia="Arial Unicode MS"/>
              </w:rPr>
              <w:t>os – PJ (361)              R$ 75</w:t>
            </w:r>
            <w:r>
              <w:rPr>
                <w:rFonts w:eastAsia="Arial Unicode MS"/>
              </w:rPr>
              <w:t>.000,00</w:t>
            </w:r>
          </w:p>
          <w:p w:rsidR="006E3459" w:rsidRDefault="006E3459" w:rsidP="006E3459">
            <w:pPr>
              <w:pStyle w:val="PargrafodaLista"/>
              <w:ind w:left="810"/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CA2801">
              <w:rPr>
                <w:rFonts w:eastAsia="Arial Unicode MS"/>
                <w:b/>
              </w:rPr>
              <w:t xml:space="preserve"> 187.5</w:t>
            </w:r>
            <w:r w:rsidR="009B490C" w:rsidRPr="001B1934">
              <w:rPr>
                <w:rFonts w:eastAsia="Arial Unicode MS"/>
                <w:b/>
              </w:rPr>
              <w:t>0</w:t>
            </w:r>
            <w:r w:rsidR="008D46BE" w:rsidRPr="001B1934">
              <w:rPr>
                <w:rFonts w:eastAsia="Arial Unicode MS"/>
                <w:b/>
              </w:rPr>
              <w:t>0,00</w:t>
            </w:r>
          </w:p>
        </w:tc>
      </w:tr>
    </w:tbl>
    <w:p w:rsidR="00886823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</w:t>
      </w:r>
    </w:p>
    <w:p w:rsidR="00950AEC" w:rsidRPr="00DF6111" w:rsidRDefault="00886823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</w:t>
      </w:r>
      <w:r w:rsidR="00BD5349">
        <w:rPr>
          <w:rFonts w:eastAsia="Arial Unicode MS"/>
          <w:b/>
        </w:rPr>
        <w:t xml:space="preserve">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886823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lastRenderedPageBreak/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886823">
        <w:rPr>
          <w:rFonts w:eastAsia="Arial Unicode MS"/>
        </w:rPr>
        <w:t xml:space="preserve"> </w:t>
      </w:r>
      <w:bookmarkStart w:id="0" w:name="_GoBack"/>
      <w:bookmarkEnd w:id="0"/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CA2801">
        <w:rPr>
          <w:rFonts w:eastAsia="Arial Unicode MS"/>
          <w:b/>
        </w:rPr>
        <w:t>187</w:t>
      </w:r>
      <w:r w:rsidR="009B490C">
        <w:rPr>
          <w:rFonts w:eastAsia="Arial Unicode MS"/>
          <w:b/>
        </w:rPr>
        <w:t>.</w:t>
      </w:r>
      <w:r w:rsidR="00CA2801">
        <w:rPr>
          <w:rFonts w:eastAsia="Arial Unicode MS"/>
          <w:b/>
        </w:rPr>
        <w:t>5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BD5349">
        <w:rPr>
          <w:rFonts w:eastAsia="Arial Unicode MS"/>
          <w:b/>
        </w:rPr>
        <w:t xml:space="preserve">cento e oitenta </w:t>
      </w:r>
      <w:r w:rsidR="00CA2801">
        <w:rPr>
          <w:rFonts w:eastAsia="Arial Unicode MS"/>
          <w:b/>
        </w:rPr>
        <w:t xml:space="preserve">e sete </w:t>
      </w:r>
      <w:r w:rsidR="009B490C">
        <w:rPr>
          <w:rFonts w:eastAsia="Arial Unicode MS"/>
          <w:b/>
        </w:rPr>
        <w:t>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livre 0001</w:t>
      </w:r>
      <w:r w:rsidR="009749E6">
        <w:rPr>
          <w:rFonts w:eastAsia="Arial Unicode MS"/>
        </w:rPr>
        <w:t>.</w:t>
      </w:r>
      <w:r w:rsidR="00BD5349">
        <w:rPr>
          <w:rFonts w:eastAsia="Arial Unicode MS"/>
        </w:rPr>
        <w:t xml:space="preserve">       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CA2801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892B61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892B61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EB45AC" w:rsidRDefault="00BD5349" w:rsidP="00EB45AC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EB45AC" w:rsidRDefault="00EB45AC" w:rsidP="00EB45AC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EB45AC" w:rsidRDefault="00EB45AC" w:rsidP="00EB45A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8249A" w:rsidRDefault="000C5E16" w:rsidP="000C5E16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886823" w:rsidRDefault="00886823" w:rsidP="000C5E16">
      <w:pPr>
        <w:jc w:val="center"/>
        <w:rPr>
          <w:rFonts w:eastAsia="Arial Unicode MS"/>
          <w:b/>
        </w:rPr>
      </w:pPr>
    </w:p>
    <w:p w:rsidR="00886823" w:rsidRDefault="00886823" w:rsidP="000C5E16">
      <w:pPr>
        <w:jc w:val="center"/>
        <w:rPr>
          <w:rFonts w:eastAsia="Arial Unicode MS"/>
          <w:b/>
        </w:rPr>
      </w:pPr>
    </w:p>
    <w:p w:rsidR="00886823" w:rsidRDefault="00886823" w:rsidP="000C5E16">
      <w:pPr>
        <w:jc w:val="center"/>
        <w:rPr>
          <w:rFonts w:eastAsia="Arial Unicode MS"/>
          <w:b/>
        </w:rPr>
      </w:pPr>
    </w:p>
    <w:p w:rsidR="00886823" w:rsidRDefault="00886823" w:rsidP="000C5E16">
      <w:pPr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101</w:t>
      </w:r>
      <w:r>
        <w:rPr>
          <w:rFonts w:eastAsia="Arial Unicode MS"/>
          <w:b/>
        </w:rPr>
        <w:t>/2022</w:t>
      </w: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86823" w:rsidRDefault="00886823" w:rsidP="0088682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101</w:t>
      </w:r>
      <w:r>
        <w:rPr>
          <w:rFonts w:eastAsia="Arial Unicode MS"/>
        </w:rPr>
        <w:t>/2022 o qual “abre crédito adicional suplementar no orçamento municipal vigente”.</w:t>
      </w:r>
    </w:p>
    <w:p w:rsidR="00886823" w:rsidRDefault="00886823" w:rsidP="0088682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86823" w:rsidRDefault="00886823" w:rsidP="0088682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>custear despesas mensais da Câmara Municipal de Vereadores.</w:t>
      </w:r>
    </w:p>
    <w:p w:rsidR="00886823" w:rsidRDefault="00886823" w:rsidP="00886823">
      <w:pPr>
        <w:ind w:right="-510"/>
        <w:jc w:val="both"/>
        <w:rPr>
          <w:rFonts w:eastAsia="Arial Unicode MS"/>
        </w:rPr>
      </w:pPr>
    </w:p>
    <w:p w:rsidR="00886823" w:rsidRDefault="00886823" w:rsidP="00886823">
      <w:pPr>
        <w:ind w:right="-448" w:firstLine="1985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R$ 187.500,00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cento e oitenta e sete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livre 0001.       </w:t>
      </w:r>
    </w:p>
    <w:p w:rsidR="00886823" w:rsidRDefault="00886823" w:rsidP="00886823">
      <w:pPr>
        <w:ind w:right="-510"/>
        <w:jc w:val="both"/>
        <w:rPr>
          <w:rFonts w:eastAsia="Arial Unicode MS"/>
        </w:rPr>
      </w:pPr>
    </w:p>
    <w:p w:rsidR="00886823" w:rsidRDefault="00886823" w:rsidP="00886823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886823" w:rsidRDefault="00886823" w:rsidP="0088682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86823" w:rsidRDefault="00886823" w:rsidP="0088682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86823" w:rsidRDefault="00886823" w:rsidP="0088682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86823" w:rsidRDefault="00886823" w:rsidP="0088682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86823" w:rsidRDefault="00886823" w:rsidP="0088682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886823" w:rsidRDefault="00886823" w:rsidP="0088682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886823" w:rsidRDefault="00886823" w:rsidP="00886823">
      <w:pPr>
        <w:jc w:val="center"/>
        <w:rPr>
          <w:rFonts w:eastAsia="Arial Unicode MS"/>
          <w:b/>
        </w:rPr>
      </w:pPr>
    </w:p>
    <w:p w:rsidR="00886823" w:rsidRDefault="00886823" w:rsidP="0088682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sectPr w:rsidR="00886823" w:rsidSect="00886823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F4" w:rsidRDefault="00EA7CF4" w:rsidP="00270909">
      <w:r>
        <w:separator/>
      </w:r>
    </w:p>
  </w:endnote>
  <w:endnote w:type="continuationSeparator" w:id="0">
    <w:p w:rsidR="00EA7CF4" w:rsidRDefault="00EA7CF4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F4" w:rsidRDefault="00EA7CF4" w:rsidP="00270909">
      <w:r>
        <w:separator/>
      </w:r>
    </w:p>
  </w:footnote>
  <w:footnote w:type="continuationSeparator" w:id="0">
    <w:p w:rsidR="00EA7CF4" w:rsidRDefault="00EA7CF4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5E1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51E6"/>
    <w:rsid w:val="002F352F"/>
    <w:rsid w:val="002F512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E3459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6823"/>
    <w:rsid w:val="008871F4"/>
    <w:rsid w:val="00892B61"/>
    <w:rsid w:val="008A0C68"/>
    <w:rsid w:val="008A14FD"/>
    <w:rsid w:val="008A40E4"/>
    <w:rsid w:val="008B7F11"/>
    <w:rsid w:val="008C5286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49E6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A2801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A7CF4"/>
    <w:rsid w:val="00EB180F"/>
    <w:rsid w:val="00EB45AC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BC0BA-FB59-447D-9DA4-AEBE05EE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3</Pages>
  <Words>569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224</cp:revision>
  <dcterms:created xsi:type="dcterms:W3CDTF">2020-03-19T11:50:00Z</dcterms:created>
  <dcterms:modified xsi:type="dcterms:W3CDTF">2022-09-08T11:40:00Z</dcterms:modified>
</cp:coreProperties>
</file>