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A46E15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C54655">
        <w:rPr>
          <w:rFonts w:eastAsia="Arial Unicode MS"/>
          <w:b/>
        </w:rPr>
        <w:t>154</w:t>
      </w:r>
      <w:r w:rsidR="002D420C">
        <w:rPr>
          <w:rFonts w:eastAsia="Arial Unicode MS"/>
          <w:b/>
        </w:rPr>
        <w:t>/2022</w:t>
      </w:r>
      <w:r w:rsidR="00A46E15">
        <w:rPr>
          <w:rFonts w:eastAsia="Arial Unicode MS"/>
          <w:b/>
        </w:rPr>
        <w:t>, DE 07 DE DEZEMBRO DE 2022.</w:t>
      </w:r>
    </w:p>
    <w:p w:rsidR="00D53E16" w:rsidRDefault="00D53E16" w:rsidP="00D53E16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D53E16" w:rsidRDefault="00A46E15" w:rsidP="00D53E16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>A</w:t>
      </w:r>
      <w:r w:rsidR="00D53E16">
        <w:rPr>
          <w:rFonts w:eastAsia="Arial Unicode MS"/>
        </w:rPr>
        <w:t>bre crédito adicional suplementar</w:t>
      </w:r>
      <w:r w:rsidR="00D53E16">
        <w:rPr>
          <w:rFonts w:eastAsia="Arial Unicode MS"/>
        </w:rPr>
        <w:tab/>
      </w:r>
      <w:r w:rsidR="00D53E16">
        <w:rPr>
          <w:rFonts w:eastAsia="Arial Unicode MS"/>
        </w:rPr>
        <w:tab/>
      </w:r>
      <w:r w:rsidR="00D53E16">
        <w:rPr>
          <w:rFonts w:eastAsia="Arial Unicode MS"/>
        </w:rPr>
        <w:tab/>
      </w:r>
      <w:r w:rsidR="00D53E16">
        <w:rPr>
          <w:rFonts w:eastAsia="Arial Unicode MS"/>
        </w:rPr>
        <w:tab/>
      </w:r>
      <w:r w:rsidR="00D53E16">
        <w:rPr>
          <w:rFonts w:eastAsia="Arial Unicode MS"/>
        </w:rPr>
        <w:tab/>
      </w:r>
      <w:r w:rsidR="00D53E16">
        <w:rPr>
          <w:rFonts w:eastAsia="Arial Unicode MS"/>
        </w:rPr>
        <w:tab/>
      </w:r>
      <w:r w:rsidR="00D53E16">
        <w:rPr>
          <w:rFonts w:eastAsia="Arial Unicode MS"/>
        </w:rPr>
        <w:tab/>
        <w:t xml:space="preserve">no 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030190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6F2CA0">
        <w:rPr>
          <w:rFonts w:eastAsia="Arial Unicode MS"/>
        </w:rPr>
        <w:t>s</w:t>
      </w:r>
      <w:r w:rsidR="005271F3">
        <w:rPr>
          <w:rFonts w:eastAsia="Arial Unicode MS"/>
        </w:rPr>
        <w:t xml:space="preserve"> conta</w:t>
      </w:r>
      <w:r w:rsidR="006F2CA0">
        <w:rPr>
          <w:rFonts w:eastAsia="Arial Unicode MS"/>
        </w:rPr>
        <w:t>s</w:t>
      </w:r>
      <w:r w:rsidR="005271F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B8656E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p w:rsidR="00A46E15" w:rsidRPr="000421BA" w:rsidRDefault="00A46E15" w:rsidP="00B444D3">
      <w:pPr>
        <w:ind w:right="-510" w:firstLine="1620"/>
        <w:jc w:val="both"/>
        <w:rPr>
          <w:rFonts w:eastAsia="Arial Unicode MS"/>
        </w:rPr>
      </w:pP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8816E4">
        <w:trPr>
          <w:trHeight w:val="1860"/>
        </w:trPr>
        <w:tc>
          <w:tcPr>
            <w:tcW w:w="10050" w:type="dxa"/>
          </w:tcPr>
          <w:p w:rsidR="008816E4" w:rsidRPr="00030190" w:rsidRDefault="0032512E" w:rsidP="00030190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B8656E" w:rsidRPr="008816E4" w:rsidRDefault="00030190" w:rsidP="00B8656E">
            <w:pPr>
              <w:ind w:right="-510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  <w:bCs/>
              </w:rPr>
              <w:t>1</w:t>
            </w:r>
            <w:proofErr w:type="gramEnd"/>
            <w:r w:rsidR="00B8656E" w:rsidRPr="00B8656E">
              <w:rPr>
                <w:rFonts w:eastAsia="Arial Unicode MS"/>
                <w:bCs/>
              </w:rPr>
              <w:t xml:space="preserve">) </w:t>
            </w:r>
            <w:r w:rsidR="00B8656E" w:rsidRPr="008816E4">
              <w:rPr>
                <w:rFonts w:eastAsia="Arial Unicode MS"/>
              </w:rPr>
              <w:t>09.003.0010.0301.0047 SECRETARIA MUNICIPAL DE SAÚDE CONVÊNIO ESTADUAL</w:t>
            </w:r>
          </w:p>
          <w:p w:rsidR="00B8656E" w:rsidRPr="008816E4" w:rsidRDefault="00B8656E" w:rsidP="00B8656E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2101– Manut. Das Despesas de Pessoal Programa NAAB</w:t>
            </w:r>
          </w:p>
          <w:p w:rsidR="00B8656E" w:rsidRPr="0032512E" w:rsidRDefault="00B8656E" w:rsidP="00B8656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4011 – Incentivo Atenção Básica</w:t>
            </w:r>
          </w:p>
          <w:p w:rsidR="00B8656E" w:rsidRDefault="00403B2F" w:rsidP="00B8656E">
            <w:pPr>
              <w:pStyle w:val="PargrafodaLista"/>
              <w:numPr>
                <w:ilvl w:val="0"/>
                <w:numId w:val="31"/>
              </w:numPr>
              <w:ind w:right="-510"/>
              <w:jc w:val="both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 xml:space="preserve">3.3.1.90.11.00.00.00 </w:t>
            </w:r>
            <w:proofErr w:type="gramStart"/>
            <w:r>
              <w:rPr>
                <w:rFonts w:eastAsia="Arial Unicode MS"/>
                <w:bCs/>
              </w:rPr>
              <w:t>V</w:t>
            </w:r>
            <w:r w:rsidR="00B8656E">
              <w:rPr>
                <w:rFonts w:eastAsia="Arial Unicode MS"/>
                <w:bCs/>
              </w:rPr>
              <w:t xml:space="preserve">encimento </w:t>
            </w:r>
            <w:r>
              <w:rPr>
                <w:rFonts w:eastAsia="Arial Unicode MS"/>
                <w:bCs/>
              </w:rPr>
              <w:t>e vantagens fixa</w:t>
            </w:r>
            <w:proofErr w:type="gramEnd"/>
            <w:r>
              <w:rPr>
                <w:rFonts w:eastAsia="Arial Unicode MS"/>
                <w:bCs/>
              </w:rPr>
              <w:t xml:space="preserve"> (23)          </w:t>
            </w:r>
            <w:r w:rsidR="00B13038">
              <w:rPr>
                <w:rFonts w:eastAsia="Arial Unicode MS"/>
                <w:bCs/>
              </w:rPr>
              <w:t xml:space="preserve">            </w:t>
            </w:r>
            <w:r w:rsidR="008B22A5">
              <w:rPr>
                <w:rFonts w:eastAsia="Arial Unicode MS"/>
                <w:bCs/>
              </w:rPr>
              <w:t>R$ 100</w:t>
            </w:r>
            <w:r>
              <w:rPr>
                <w:rFonts w:eastAsia="Arial Unicode MS"/>
                <w:bCs/>
              </w:rPr>
              <w:t>.000,00</w:t>
            </w:r>
          </w:p>
          <w:p w:rsidR="007C71E6" w:rsidRDefault="007C71E6" w:rsidP="007C71E6">
            <w:pPr>
              <w:pStyle w:val="PargrafodaLista"/>
              <w:ind w:right="-510"/>
              <w:jc w:val="both"/>
              <w:rPr>
                <w:rFonts w:eastAsia="Arial Unicode MS"/>
                <w:bCs/>
              </w:rPr>
            </w:pPr>
          </w:p>
          <w:p w:rsidR="007C71E6" w:rsidRDefault="007C71E6" w:rsidP="007C71E6">
            <w:pPr>
              <w:ind w:right="-510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  <w:bCs/>
              </w:rPr>
              <w:t>2</w:t>
            </w:r>
            <w:proofErr w:type="gramEnd"/>
            <w:r>
              <w:rPr>
                <w:rFonts w:eastAsia="Arial Unicode MS"/>
                <w:bCs/>
              </w:rPr>
              <w:t xml:space="preserve">) </w:t>
            </w:r>
            <w:r w:rsidRPr="008816E4">
              <w:rPr>
                <w:rFonts w:eastAsia="Arial Unicode MS"/>
              </w:rPr>
              <w:t>09.003.0010.0301.0047 SECRETARIA MUNICIPAL DE SAÚDE CONVÊNIO ESTADUAL</w:t>
            </w:r>
          </w:p>
          <w:p w:rsidR="007C71E6" w:rsidRDefault="007C71E6" w:rsidP="007C71E6">
            <w:pPr>
              <w:ind w:right="-510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2071 – Manutenção</w:t>
            </w:r>
            <w:proofErr w:type="gramEnd"/>
            <w:r>
              <w:rPr>
                <w:rFonts w:eastAsia="Arial Unicode MS"/>
              </w:rPr>
              <w:t xml:space="preserve"> do Repasse do Incentivo Estadual para a Atenção Básica</w:t>
            </w:r>
          </w:p>
          <w:p w:rsidR="007C71E6" w:rsidRPr="0032512E" w:rsidRDefault="007C71E6" w:rsidP="007C71E6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4011 – Incentivo Atenção Básica</w:t>
            </w:r>
          </w:p>
          <w:p w:rsidR="007C71E6" w:rsidRPr="007C71E6" w:rsidRDefault="007C71E6" w:rsidP="007C71E6">
            <w:pPr>
              <w:pStyle w:val="PargrafodaLista"/>
              <w:numPr>
                <w:ilvl w:val="0"/>
                <w:numId w:val="32"/>
              </w:numPr>
              <w:ind w:right="-510"/>
              <w:jc w:val="both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3.3.3.90.39.00.00.00.00 Outros serviços de ter</w:t>
            </w:r>
            <w:r w:rsidR="008B22A5">
              <w:rPr>
                <w:rFonts w:eastAsia="Arial Unicode MS"/>
                <w:bCs/>
              </w:rPr>
              <w:t>ceiros – PJ (231)        R$ 100.0</w:t>
            </w:r>
            <w:r>
              <w:rPr>
                <w:rFonts w:eastAsia="Arial Unicode MS"/>
                <w:bCs/>
              </w:rPr>
              <w:t>00,00</w:t>
            </w:r>
          </w:p>
          <w:p w:rsidR="00403B2F" w:rsidRPr="00B8656E" w:rsidRDefault="00403B2F" w:rsidP="00403B2F">
            <w:pPr>
              <w:pStyle w:val="PargrafodaLista"/>
              <w:ind w:right="-510"/>
              <w:jc w:val="both"/>
              <w:rPr>
                <w:rFonts w:eastAsia="Arial Unicode MS"/>
                <w:bCs/>
              </w:rPr>
            </w:pPr>
          </w:p>
          <w:p w:rsidR="0032512E" w:rsidRPr="006F2CA0" w:rsidRDefault="0032512E" w:rsidP="004D2A9D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736D10" w:rsidRPr="000421BA">
              <w:rPr>
                <w:rFonts w:eastAsia="Arial Unicode MS"/>
                <w:b/>
                <w:bCs/>
              </w:rPr>
              <w:t xml:space="preserve">TOTAL </w:t>
            </w:r>
            <w:r w:rsidR="00736D10">
              <w:rPr>
                <w:rFonts w:eastAsia="Arial Unicode MS"/>
                <w:b/>
                <w:bCs/>
              </w:rPr>
              <w:t>DO CRÉDITO ADICIONAL SUPLEMENTAR</w:t>
            </w:r>
            <w:r w:rsidR="00736D10">
              <w:rPr>
                <w:rFonts w:eastAsia="Arial Unicode MS"/>
                <w:b/>
                <w:bCs/>
              </w:rPr>
              <w:tab/>
            </w:r>
            <w:r w:rsidR="00AF75C3">
              <w:rPr>
                <w:rFonts w:eastAsia="Arial Unicode MS"/>
                <w:b/>
                <w:bCs/>
              </w:rPr>
              <w:tab/>
            </w:r>
            <w:r w:rsidRPr="000421BA">
              <w:rPr>
                <w:rFonts w:eastAsia="Arial Unicode MS"/>
                <w:b/>
              </w:rPr>
              <w:t>R$</w:t>
            </w:r>
            <w:r w:rsidR="008B22A5">
              <w:rPr>
                <w:rFonts w:eastAsia="Arial Unicode MS"/>
                <w:b/>
              </w:rPr>
              <w:t xml:space="preserve"> 200.000,00</w:t>
            </w: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EC7115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</w:t>
      </w:r>
      <w:r w:rsidR="004249D2" w:rsidRPr="000A6B3A">
        <w:rPr>
          <w:rFonts w:eastAsia="Arial Unicode MS"/>
        </w:rPr>
        <w:t xml:space="preserve">, </w:t>
      </w:r>
      <w:proofErr w:type="gramStart"/>
      <w:r w:rsidR="00403B2F">
        <w:rPr>
          <w:rFonts w:eastAsia="Arial Unicode MS"/>
          <w:b/>
        </w:rPr>
        <w:t xml:space="preserve">R$ </w:t>
      </w:r>
      <w:r w:rsidR="008B22A5" w:rsidRPr="008B22A5">
        <w:rPr>
          <w:rFonts w:eastAsia="Arial Unicode MS"/>
          <w:b/>
        </w:rPr>
        <w:t>200.000</w:t>
      </w:r>
      <w:r w:rsidR="00DC0236" w:rsidRPr="008B22A5">
        <w:rPr>
          <w:rFonts w:eastAsia="Arial Unicode MS"/>
          <w:b/>
        </w:rPr>
        <w:t>,00</w:t>
      </w:r>
      <w:r w:rsidR="008B22A5">
        <w:rPr>
          <w:rFonts w:eastAsia="Arial Unicode MS"/>
          <w:b/>
        </w:rPr>
        <w:t xml:space="preserve"> </w:t>
      </w:r>
      <w:r w:rsidR="004249D2" w:rsidRPr="008B22A5">
        <w:rPr>
          <w:rFonts w:eastAsia="Arial Unicode MS"/>
          <w:b/>
        </w:rPr>
        <w:t>(</w:t>
      </w:r>
      <w:r w:rsidR="008B22A5">
        <w:rPr>
          <w:rFonts w:eastAsia="Arial Unicode MS"/>
          <w:b/>
        </w:rPr>
        <w:t>duzentos mil r</w:t>
      </w:r>
      <w:r w:rsidR="00DC0236" w:rsidRPr="008B22A5">
        <w:rPr>
          <w:rFonts w:eastAsia="Arial Unicode MS"/>
          <w:b/>
        </w:rPr>
        <w:t>eais</w:t>
      </w:r>
      <w:r w:rsidR="004249D2" w:rsidRPr="008B22A5">
        <w:rPr>
          <w:rFonts w:eastAsia="Arial Unicode MS"/>
          <w:b/>
        </w:rPr>
        <w:t>)</w:t>
      </w:r>
      <w:r w:rsidR="004249D2" w:rsidRPr="008B22A5">
        <w:rPr>
          <w:rFonts w:eastAsia="Arial Unicode MS"/>
        </w:rPr>
        <w:t xml:space="preserve">, </w:t>
      </w:r>
      <w:r w:rsidR="00687B3E" w:rsidRPr="008B22A5">
        <w:rPr>
          <w:rFonts w:eastAsia="Arial Unicode MS"/>
        </w:rPr>
        <w:t>proveniente</w:t>
      </w:r>
      <w:proofErr w:type="gramEnd"/>
      <w:r w:rsidR="00687B3E" w:rsidRPr="008B22A5">
        <w:rPr>
          <w:rFonts w:eastAsia="Arial Unicode MS"/>
        </w:rPr>
        <w:t xml:space="preserve"> </w:t>
      </w:r>
      <w:r w:rsidR="00EC7115" w:rsidRPr="008B22A5">
        <w:rPr>
          <w:rFonts w:eastAsia="Arial Unicode MS"/>
        </w:rPr>
        <w:t>do Superávit do Recurso 4011 – Incentivo Atenção Básica.</w:t>
      </w:r>
    </w:p>
    <w:p w:rsidR="00A46E15" w:rsidRPr="008B22A5" w:rsidRDefault="00A46E15" w:rsidP="00EC7115">
      <w:pPr>
        <w:ind w:right="-563"/>
        <w:jc w:val="both"/>
        <w:rPr>
          <w:rFonts w:eastAsia="Arial Unicode MS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030190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030190">
        <w:rPr>
          <w:rFonts w:eastAsia="Arial Unicode MS"/>
          <w:b/>
        </w:rPr>
        <w:t>/RS, 07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030190">
        <w:rPr>
          <w:rFonts w:eastAsia="Arial Unicode MS"/>
          <w:b/>
        </w:rPr>
        <w:t>DEZ</w:t>
      </w:r>
      <w:r w:rsidR="00AF75C3">
        <w:rPr>
          <w:rFonts w:eastAsia="Arial Unicode MS"/>
          <w:b/>
        </w:rPr>
        <w:t>EMBRO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2F0C1E" w:rsidRDefault="002F0C1E" w:rsidP="00544785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</w:t>
      </w:r>
    </w:p>
    <w:p w:rsidR="0018249A" w:rsidRDefault="00030190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2F0C1E" w:rsidRDefault="00030190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A46E15" w:rsidRDefault="00A46E15" w:rsidP="0032512E">
      <w:pPr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154/2022</w:t>
      </w: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46E15" w:rsidRDefault="00A46E15" w:rsidP="00A46E1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A46E15" w:rsidRDefault="00A46E15" w:rsidP="00A46E15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 w:rsidR="00D47DB3">
        <w:rPr>
          <w:rFonts w:eastAsia="Arial Unicode MS"/>
        </w:rPr>
        <w:t>154</w:t>
      </w:r>
      <w:bookmarkStart w:id="0" w:name="_GoBack"/>
      <w:bookmarkEnd w:id="0"/>
      <w:r>
        <w:rPr>
          <w:rFonts w:eastAsia="Arial Unicode MS"/>
        </w:rPr>
        <w:t>022 o qual “abre crédito adicional suplementar no orçamento municipal vigente”.</w:t>
      </w:r>
    </w:p>
    <w:p w:rsidR="00A46E15" w:rsidRDefault="00A46E15" w:rsidP="00A46E1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A46E15" w:rsidRDefault="00A46E15" w:rsidP="00A46E15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de Saúde.</w:t>
      </w:r>
    </w:p>
    <w:p w:rsidR="00A46E15" w:rsidRDefault="00A46E15" w:rsidP="00A46E15">
      <w:pPr>
        <w:ind w:right="-510"/>
        <w:jc w:val="both"/>
        <w:rPr>
          <w:rFonts w:eastAsia="Arial Unicode MS"/>
        </w:rPr>
      </w:pPr>
    </w:p>
    <w:p w:rsidR="00A46E15" w:rsidRDefault="00A46E15" w:rsidP="00A46E15">
      <w:pPr>
        <w:ind w:right="-563" w:firstLine="1701"/>
        <w:jc w:val="both"/>
        <w:rPr>
          <w:rFonts w:eastAsia="Arial Unicode MS"/>
        </w:rPr>
      </w:pPr>
      <w:r>
        <w:rPr>
          <w:rFonts w:eastAsia="Arial Unicode MS"/>
        </w:rPr>
        <w:t>Servirão de recursos para a cobertura deste crédito suplementar previsto no artigo 1º deste projeto, na quantia de igual valor, ou seja</w:t>
      </w:r>
      <w:r w:rsidRPr="000A6B3A">
        <w:rPr>
          <w:rFonts w:eastAsia="Arial Unicode MS"/>
        </w:rPr>
        <w:t xml:space="preserve">, </w:t>
      </w:r>
      <w:r>
        <w:rPr>
          <w:rFonts w:eastAsia="Arial Unicode MS"/>
          <w:b/>
        </w:rPr>
        <w:t xml:space="preserve">R$ </w:t>
      </w:r>
      <w:r w:rsidRPr="008B22A5">
        <w:rPr>
          <w:rFonts w:eastAsia="Arial Unicode MS"/>
          <w:b/>
        </w:rPr>
        <w:t>200.000,00</w:t>
      </w:r>
      <w:r>
        <w:rPr>
          <w:rFonts w:eastAsia="Arial Unicode MS"/>
          <w:b/>
        </w:rPr>
        <w:t xml:space="preserve"> </w:t>
      </w:r>
      <w:r w:rsidRPr="008B22A5">
        <w:rPr>
          <w:rFonts w:eastAsia="Arial Unicode MS"/>
          <w:b/>
        </w:rPr>
        <w:t>(</w:t>
      </w:r>
      <w:r>
        <w:rPr>
          <w:rFonts w:eastAsia="Arial Unicode MS"/>
          <w:b/>
        </w:rPr>
        <w:t>duzentos mil r</w:t>
      </w:r>
      <w:r w:rsidRPr="008B22A5">
        <w:rPr>
          <w:rFonts w:eastAsia="Arial Unicode MS"/>
          <w:b/>
        </w:rPr>
        <w:t>eais)</w:t>
      </w:r>
      <w:r w:rsidRPr="008B22A5">
        <w:rPr>
          <w:rFonts w:eastAsia="Arial Unicode MS"/>
        </w:rPr>
        <w:t xml:space="preserve">, proveniente do Superávit do Recurso 4011 – </w:t>
      </w:r>
      <w:proofErr w:type="gramStart"/>
      <w:r w:rsidRPr="008B22A5">
        <w:rPr>
          <w:rFonts w:eastAsia="Arial Unicode MS"/>
        </w:rPr>
        <w:t>Incentivo Atenção</w:t>
      </w:r>
      <w:proofErr w:type="gramEnd"/>
      <w:r w:rsidRPr="008B22A5">
        <w:rPr>
          <w:rFonts w:eastAsia="Arial Unicode MS"/>
        </w:rPr>
        <w:t xml:space="preserve"> Básica.</w:t>
      </w:r>
    </w:p>
    <w:p w:rsidR="00A46E15" w:rsidRDefault="00A46E15" w:rsidP="00A46E15">
      <w:pPr>
        <w:ind w:right="-510" w:firstLine="1843"/>
        <w:jc w:val="both"/>
        <w:rPr>
          <w:rFonts w:eastAsia="Arial Unicode MS"/>
        </w:rPr>
      </w:pPr>
    </w:p>
    <w:p w:rsidR="00A46E15" w:rsidRDefault="00A46E15" w:rsidP="00A46E15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A46E15" w:rsidRDefault="00A46E15" w:rsidP="00A46E1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A46E15" w:rsidRDefault="00A46E15" w:rsidP="00A46E1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A46E15" w:rsidRDefault="00A46E15" w:rsidP="00A46E1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A46E15" w:rsidRDefault="00A46E15" w:rsidP="00A46E1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A46E15" w:rsidRDefault="00A46E15" w:rsidP="00A46E15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A46E15" w:rsidRDefault="00A46E15" w:rsidP="00A46E15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A46E15" w:rsidRPr="000421BA" w:rsidRDefault="00A46E15" w:rsidP="00A46E15">
      <w:pPr>
        <w:ind w:right="-448"/>
        <w:jc w:val="center"/>
        <w:rPr>
          <w:rFonts w:eastAsia="Arial Unicode MS"/>
          <w:b/>
        </w:rPr>
      </w:pPr>
    </w:p>
    <w:p w:rsidR="00A46E15" w:rsidRPr="000421BA" w:rsidRDefault="00A46E15" w:rsidP="00A46E15">
      <w:pPr>
        <w:jc w:val="center"/>
        <w:rPr>
          <w:rFonts w:eastAsia="Arial Unicode MS"/>
          <w:b/>
        </w:rPr>
      </w:pPr>
    </w:p>
    <w:p w:rsidR="00A46E15" w:rsidRPr="000421BA" w:rsidRDefault="00A46E15" w:rsidP="00A46E15">
      <w:pPr>
        <w:ind w:right="-448"/>
        <w:rPr>
          <w:rFonts w:eastAsia="Arial Unicode MS"/>
          <w:b/>
        </w:rPr>
      </w:pPr>
    </w:p>
    <w:p w:rsidR="00A46E15" w:rsidRPr="000421BA" w:rsidRDefault="00A46E15" w:rsidP="0032512E">
      <w:pPr>
        <w:ind w:right="-510"/>
        <w:jc w:val="center"/>
        <w:rPr>
          <w:rFonts w:eastAsia="Arial Unicode MS"/>
          <w:b/>
        </w:rPr>
      </w:pPr>
    </w:p>
    <w:sectPr w:rsidR="00A46E15" w:rsidRPr="000421BA" w:rsidSect="00A46E15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0643F"/>
    <w:multiLevelType w:val="hybridMultilevel"/>
    <w:tmpl w:val="2EF285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A8601F"/>
    <w:multiLevelType w:val="hybridMultilevel"/>
    <w:tmpl w:val="E424C7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E4BF6"/>
    <w:multiLevelType w:val="hybridMultilevel"/>
    <w:tmpl w:val="71AC6F6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720114"/>
    <w:multiLevelType w:val="hybridMultilevel"/>
    <w:tmpl w:val="9EFCD608"/>
    <w:lvl w:ilvl="0" w:tplc="91D87776">
      <w:start w:val="1"/>
      <w:numFmt w:val="lowerLetter"/>
      <w:lvlText w:val="%1)"/>
      <w:lvlJc w:val="left"/>
      <w:pPr>
        <w:ind w:left="8100" w:hanging="7770"/>
      </w:pPr>
      <w:rPr>
        <w:rFonts w:ascii="Arial" w:eastAsia="Arial Unicode MS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10" w:hanging="360"/>
      </w:pPr>
    </w:lvl>
    <w:lvl w:ilvl="2" w:tplc="0416001B" w:tentative="1">
      <w:start w:val="1"/>
      <w:numFmt w:val="lowerRoman"/>
      <w:lvlText w:val="%3."/>
      <w:lvlJc w:val="right"/>
      <w:pPr>
        <w:ind w:left="2130" w:hanging="180"/>
      </w:pPr>
    </w:lvl>
    <w:lvl w:ilvl="3" w:tplc="0416000F" w:tentative="1">
      <w:start w:val="1"/>
      <w:numFmt w:val="decimal"/>
      <w:lvlText w:val="%4."/>
      <w:lvlJc w:val="left"/>
      <w:pPr>
        <w:ind w:left="2850" w:hanging="360"/>
      </w:pPr>
    </w:lvl>
    <w:lvl w:ilvl="4" w:tplc="04160019" w:tentative="1">
      <w:start w:val="1"/>
      <w:numFmt w:val="lowerLetter"/>
      <w:lvlText w:val="%5."/>
      <w:lvlJc w:val="left"/>
      <w:pPr>
        <w:ind w:left="3570" w:hanging="360"/>
      </w:pPr>
    </w:lvl>
    <w:lvl w:ilvl="5" w:tplc="0416001B" w:tentative="1">
      <w:start w:val="1"/>
      <w:numFmt w:val="lowerRoman"/>
      <w:lvlText w:val="%6."/>
      <w:lvlJc w:val="right"/>
      <w:pPr>
        <w:ind w:left="4290" w:hanging="180"/>
      </w:pPr>
    </w:lvl>
    <w:lvl w:ilvl="6" w:tplc="0416000F" w:tentative="1">
      <w:start w:val="1"/>
      <w:numFmt w:val="decimal"/>
      <w:lvlText w:val="%7."/>
      <w:lvlJc w:val="left"/>
      <w:pPr>
        <w:ind w:left="5010" w:hanging="360"/>
      </w:pPr>
    </w:lvl>
    <w:lvl w:ilvl="7" w:tplc="04160019" w:tentative="1">
      <w:start w:val="1"/>
      <w:numFmt w:val="lowerLetter"/>
      <w:lvlText w:val="%8."/>
      <w:lvlJc w:val="left"/>
      <w:pPr>
        <w:ind w:left="5730" w:hanging="360"/>
      </w:pPr>
    </w:lvl>
    <w:lvl w:ilvl="8" w:tplc="0416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8B3B94"/>
    <w:multiLevelType w:val="hybridMultilevel"/>
    <w:tmpl w:val="A7027E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93B37"/>
    <w:multiLevelType w:val="hybridMultilevel"/>
    <w:tmpl w:val="38CEC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B94382"/>
    <w:multiLevelType w:val="hybridMultilevel"/>
    <w:tmpl w:val="478674AA"/>
    <w:lvl w:ilvl="0" w:tplc="52E23622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B95A74"/>
    <w:multiLevelType w:val="hybridMultilevel"/>
    <w:tmpl w:val="1EC84CE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987F67"/>
    <w:multiLevelType w:val="hybridMultilevel"/>
    <w:tmpl w:val="02F6EC8C"/>
    <w:lvl w:ilvl="0" w:tplc="6EF2B7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1573FE"/>
    <w:multiLevelType w:val="hybridMultilevel"/>
    <w:tmpl w:val="0D3055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9"/>
  </w:num>
  <w:num w:numId="3">
    <w:abstractNumId w:val="4"/>
  </w:num>
  <w:num w:numId="4">
    <w:abstractNumId w:val="28"/>
  </w:num>
  <w:num w:numId="5">
    <w:abstractNumId w:val="12"/>
  </w:num>
  <w:num w:numId="6">
    <w:abstractNumId w:val="30"/>
  </w:num>
  <w:num w:numId="7">
    <w:abstractNumId w:val="17"/>
  </w:num>
  <w:num w:numId="8">
    <w:abstractNumId w:val="25"/>
  </w:num>
  <w:num w:numId="9">
    <w:abstractNumId w:val="13"/>
  </w:num>
  <w:num w:numId="10">
    <w:abstractNumId w:val="24"/>
  </w:num>
  <w:num w:numId="11">
    <w:abstractNumId w:val="20"/>
  </w:num>
  <w:num w:numId="12">
    <w:abstractNumId w:val="23"/>
  </w:num>
  <w:num w:numId="13">
    <w:abstractNumId w:val="27"/>
  </w:num>
  <w:num w:numId="14">
    <w:abstractNumId w:val="29"/>
  </w:num>
  <w:num w:numId="15">
    <w:abstractNumId w:val="31"/>
  </w:num>
  <w:num w:numId="16">
    <w:abstractNumId w:val="10"/>
  </w:num>
  <w:num w:numId="17">
    <w:abstractNumId w:val="21"/>
  </w:num>
  <w:num w:numId="18">
    <w:abstractNumId w:val="3"/>
  </w:num>
  <w:num w:numId="19">
    <w:abstractNumId w:val="0"/>
  </w:num>
  <w:num w:numId="20">
    <w:abstractNumId w:val="7"/>
  </w:num>
  <w:num w:numId="21">
    <w:abstractNumId w:val="1"/>
  </w:num>
  <w:num w:numId="22">
    <w:abstractNumId w:val="16"/>
  </w:num>
  <w:num w:numId="23">
    <w:abstractNumId w:val="5"/>
  </w:num>
  <w:num w:numId="24">
    <w:abstractNumId w:val="8"/>
  </w:num>
  <w:num w:numId="25">
    <w:abstractNumId w:val="15"/>
  </w:num>
  <w:num w:numId="26">
    <w:abstractNumId w:val="14"/>
  </w:num>
  <w:num w:numId="27">
    <w:abstractNumId w:val="18"/>
  </w:num>
  <w:num w:numId="28">
    <w:abstractNumId w:val="22"/>
  </w:num>
  <w:num w:numId="29">
    <w:abstractNumId w:val="11"/>
  </w:num>
  <w:num w:numId="30">
    <w:abstractNumId w:val="19"/>
  </w:num>
  <w:num w:numId="31">
    <w:abstractNumId w:val="6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247E"/>
    <w:rsid w:val="0002399E"/>
    <w:rsid w:val="00030190"/>
    <w:rsid w:val="00030EEC"/>
    <w:rsid w:val="000421BA"/>
    <w:rsid w:val="00056133"/>
    <w:rsid w:val="00056162"/>
    <w:rsid w:val="000629BE"/>
    <w:rsid w:val="000746D2"/>
    <w:rsid w:val="00076AC2"/>
    <w:rsid w:val="00091F7B"/>
    <w:rsid w:val="000A6B3A"/>
    <w:rsid w:val="000C4596"/>
    <w:rsid w:val="000D1CF1"/>
    <w:rsid w:val="000E06CA"/>
    <w:rsid w:val="000F0115"/>
    <w:rsid w:val="00162221"/>
    <w:rsid w:val="0017514A"/>
    <w:rsid w:val="0019783B"/>
    <w:rsid w:val="001C5908"/>
    <w:rsid w:val="001D055D"/>
    <w:rsid w:val="001D3DA8"/>
    <w:rsid w:val="00205F79"/>
    <w:rsid w:val="0021105B"/>
    <w:rsid w:val="002235DE"/>
    <w:rsid w:val="0025343C"/>
    <w:rsid w:val="00256203"/>
    <w:rsid w:val="0028475B"/>
    <w:rsid w:val="002A23EA"/>
    <w:rsid w:val="002A41C5"/>
    <w:rsid w:val="002B04A4"/>
    <w:rsid w:val="002D420C"/>
    <w:rsid w:val="002E51E6"/>
    <w:rsid w:val="002F0C1E"/>
    <w:rsid w:val="002F352F"/>
    <w:rsid w:val="00313FDC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F095A"/>
    <w:rsid w:val="003F625C"/>
    <w:rsid w:val="00403B2F"/>
    <w:rsid w:val="004249D2"/>
    <w:rsid w:val="00446AA0"/>
    <w:rsid w:val="004957AC"/>
    <w:rsid w:val="004A2ED1"/>
    <w:rsid w:val="004A42EA"/>
    <w:rsid w:val="004D2A9D"/>
    <w:rsid w:val="00510A72"/>
    <w:rsid w:val="0051558E"/>
    <w:rsid w:val="005271F3"/>
    <w:rsid w:val="005326AA"/>
    <w:rsid w:val="00544785"/>
    <w:rsid w:val="00567E5A"/>
    <w:rsid w:val="00587ABD"/>
    <w:rsid w:val="005B6485"/>
    <w:rsid w:val="005D193D"/>
    <w:rsid w:val="0063475E"/>
    <w:rsid w:val="00657B8D"/>
    <w:rsid w:val="00672D0C"/>
    <w:rsid w:val="00687B3E"/>
    <w:rsid w:val="006A097E"/>
    <w:rsid w:val="006B1F21"/>
    <w:rsid w:val="006C3ABB"/>
    <w:rsid w:val="006D7C3B"/>
    <w:rsid w:val="006F11F8"/>
    <w:rsid w:val="006F2CA0"/>
    <w:rsid w:val="00702C57"/>
    <w:rsid w:val="00706001"/>
    <w:rsid w:val="00711087"/>
    <w:rsid w:val="00712A34"/>
    <w:rsid w:val="00726752"/>
    <w:rsid w:val="007356F7"/>
    <w:rsid w:val="00736D10"/>
    <w:rsid w:val="00755E1A"/>
    <w:rsid w:val="00776AAA"/>
    <w:rsid w:val="00777864"/>
    <w:rsid w:val="007828FF"/>
    <w:rsid w:val="00791810"/>
    <w:rsid w:val="00792DF5"/>
    <w:rsid w:val="007B5F65"/>
    <w:rsid w:val="007C39A6"/>
    <w:rsid w:val="007C71E6"/>
    <w:rsid w:val="007E0EA7"/>
    <w:rsid w:val="00804808"/>
    <w:rsid w:val="008123A3"/>
    <w:rsid w:val="00817AE7"/>
    <w:rsid w:val="008262A8"/>
    <w:rsid w:val="00836755"/>
    <w:rsid w:val="00842D18"/>
    <w:rsid w:val="00845FB1"/>
    <w:rsid w:val="00874AC2"/>
    <w:rsid w:val="008816E4"/>
    <w:rsid w:val="008A0C68"/>
    <w:rsid w:val="008A14FD"/>
    <w:rsid w:val="008B22A5"/>
    <w:rsid w:val="008D1FC4"/>
    <w:rsid w:val="008E6896"/>
    <w:rsid w:val="008F46D3"/>
    <w:rsid w:val="00904EBC"/>
    <w:rsid w:val="00906F58"/>
    <w:rsid w:val="009100AD"/>
    <w:rsid w:val="009138F5"/>
    <w:rsid w:val="00915BF3"/>
    <w:rsid w:val="00923315"/>
    <w:rsid w:val="00941AA9"/>
    <w:rsid w:val="00941F38"/>
    <w:rsid w:val="0094647E"/>
    <w:rsid w:val="00950AEC"/>
    <w:rsid w:val="00961738"/>
    <w:rsid w:val="00967728"/>
    <w:rsid w:val="009A6DCF"/>
    <w:rsid w:val="009D40B6"/>
    <w:rsid w:val="009F7E8E"/>
    <w:rsid w:val="00A27E6D"/>
    <w:rsid w:val="00A46E15"/>
    <w:rsid w:val="00A53B60"/>
    <w:rsid w:val="00A62113"/>
    <w:rsid w:val="00A7752D"/>
    <w:rsid w:val="00AD26DB"/>
    <w:rsid w:val="00AD49DF"/>
    <w:rsid w:val="00AE37FD"/>
    <w:rsid w:val="00AE626D"/>
    <w:rsid w:val="00AF75C3"/>
    <w:rsid w:val="00B13038"/>
    <w:rsid w:val="00B203E8"/>
    <w:rsid w:val="00B444D3"/>
    <w:rsid w:val="00B51756"/>
    <w:rsid w:val="00B55D6A"/>
    <w:rsid w:val="00B77CA5"/>
    <w:rsid w:val="00B85A0D"/>
    <w:rsid w:val="00B8656E"/>
    <w:rsid w:val="00B94297"/>
    <w:rsid w:val="00BA5656"/>
    <w:rsid w:val="00BE1069"/>
    <w:rsid w:val="00BE2053"/>
    <w:rsid w:val="00BE3859"/>
    <w:rsid w:val="00BF0BBD"/>
    <w:rsid w:val="00BF0BFF"/>
    <w:rsid w:val="00C0161E"/>
    <w:rsid w:val="00C01A45"/>
    <w:rsid w:val="00C12F17"/>
    <w:rsid w:val="00C20735"/>
    <w:rsid w:val="00C45721"/>
    <w:rsid w:val="00C54655"/>
    <w:rsid w:val="00C813A4"/>
    <w:rsid w:val="00C833FC"/>
    <w:rsid w:val="00C84BF7"/>
    <w:rsid w:val="00C9412E"/>
    <w:rsid w:val="00CB12E5"/>
    <w:rsid w:val="00CB4AF2"/>
    <w:rsid w:val="00CC7054"/>
    <w:rsid w:val="00CD0437"/>
    <w:rsid w:val="00CE493C"/>
    <w:rsid w:val="00D05DF5"/>
    <w:rsid w:val="00D25524"/>
    <w:rsid w:val="00D47DB3"/>
    <w:rsid w:val="00D51C1F"/>
    <w:rsid w:val="00D537F9"/>
    <w:rsid w:val="00D53E16"/>
    <w:rsid w:val="00D54C65"/>
    <w:rsid w:val="00D87C3D"/>
    <w:rsid w:val="00D913D1"/>
    <w:rsid w:val="00DC0236"/>
    <w:rsid w:val="00DD20AD"/>
    <w:rsid w:val="00DD52E8"/>
    <w:rsid w:val="00DE2961"/>
    <w:rsid w:val="00DE700F"/>
    <w:rsid w:val="00DF22B9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C7115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85707"/>
    <w:rsid w:val="00F92BAC"/>
    <w:rsid w:val="00F943F9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881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3</Pages>
  <Words>472</Words>
  <Characters>2555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171</cp:revision>
  <cp:lastPrinted>2022-12-07T13:29:00Z</cp:lastPrinted>
  <dcterms:created xsi:type="dcterms:W3CDTF">2020-03-19T11:50:00Z</dcterms:created>
  <dcterms:modified xsi:type="dcterms:W3CDTF">2022-12-07T13:29:00Z</dcterms:modified>
</cp:coreProperties>
</file>