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5A6" w:rsidRDefault="00004C85">
      <w:pPr>
        <w:pStyle w:val="Corpo"/>
        <w:rPr>
          <w:b/>
          <w:bCs/>
        </w:rPr>
      </w:pPr>
      <w:r>
        <w:rPr>
          <w:b/>
          <w:bCs/>
        </w:rPr>
        <w:t>PROJETO DE LEI Nº 037/2022</w:t>
      </w:r>
    </w:p>
    <w:p w:rsidR="00CB45A6" w:rsidRDefault="00CB45A6">
      <w:pPr>
        <w:pStyle w:val="Corpodetexto"/>
        <w:rPr>
          <w:b w:val="0"/>
          <w:bCs w:val="0"/>
          <w:i w:val="0"/>
          <w:iCs w:val="0"/>
          <w:sz w:val="24"/>
          <w:szCs w:val="24"/>
        </w:rPr>
      </w:pPr>
    </w:p>
    <w:p w:rsidR="00CB45A6" w:rsidRDefault="00004C85">
      <w:pPr>
        <w:pStyle w:val="Corpo"/>
        <w:ind w:left="4820"/>
        <w:jc w:val="both"/>
        <w:rPr>
          <w:b/>
          <w:bCs/>
        </w:rPr>
      </w:pPr>
      <w:r>
        <w:rPr>
          <w:b/>
          <w:bCs/>
          <w:lang w:val="de-DE"/>
        </w:rPr>
        <w:t>AUTORIZA O PODER EXECUTIVO MUNICIPAL ABRIR CR</w:t>
      </w:r>
      <w:r>
        <w:rPr>
          <w:b/>
          <w:bCs/>
          <w:lang w:val="fr-FR"/>
        </w:rPr>
        <w:t>É</w:t>
      </w:r>
      <w:r>
        <w:rPr>
          <w:b/>
          <w:bCs/>
          <w:lang w:val="de-DE"/>
        </w:rPr>
        <w:t>DITO ADICIONAL SUPLEMENTAR NO OR</w:t>
      </w:r>
      <w:r>
        <w:rPr>
          <w:b/>
          <w:bCs/>
        </w:rPr>
        <w:t>Ç</w:t>
      </w:r>
      <w:r>
        <w:rPr>
          <w:b/>
          <w:bCs/>
          <w:lang w:val="de-DE"/>
        </w:rPr>
        <w:t>AMENTO MUNICIPAL VIGENT</w:t>
      </w:r>
      <w:r>
        <w:rPr>
          <w:b/>
          <w:bCs/>
          <w:lang w:val="pt-PT"/>
        </w:rPr>
        <w:t>E.</w:t>
      </w:r>
    </w:p>
    <w:p w:rsidR="00CB45A6" w:rsidRDefault="00CB45A6">
      <w:pPr>
        <w:pStyle w:val="Corpo"/>
        <w:ind w:firstLine="2835"/>
        <w:jc w:val="both"/>
      </w:pPr>
    </w:p>
    <w:p w:rsidR="00F67C61" w:rsidRDefault="00F67C61">
      <w:pPr>
        <w:pStyle w:val="Corpo"/>
        <w:ind w:firstLine="2835"/>
        <w:jc w:val="both"/>
      </w:pPr>
    </w:p>
    <w:p w:rsidR="00CB45A6" w:rsidRDefault="00004C85">
      <w:pPr>
        <w:pStyle w:val="Corpo"/>
        <w:ind w:firstLine="2835"/>
        <w:jc w:val="both"/>
      </w:pPr>
      <w:r>
        <w:rPr>
          <w:b/>
          <w:bCs/>
        </w:rPr>
        <w:t>LUIS CLOVES MOLINARI SILVA,</w:t>
      </w:r>
      <w:r>
        <w:rPr>
          <w:lang w:val="pt-PT"/>
        </w:rPr>
        <w:t xml:space="preserve"> Prefeito Municipal de Jaboticaba, Estado do Rio Grande do Sul, usando das atribuições legais </w:t>
      </w:r>
      <w:r>
        <w:rPr>
          <w:lang w:val="pt-PT"/>
        </w:rPr>
        <w:t>que lhe são conferidas pela Lei Org</w:t>
      </w:r>
      <w:r>
        <w:t>â</w:t>
      </w:r>
      <w:r>
        <w:rPr>
          <w:lang w:val="pt-PT"/>
        </w:rPr>
        <w:t>nica do Munic</w:t>
      </w:r>
      <w:r>
        <w:t>í</w:t>
      </w:r>
      <w:r>
        <w:rPr>
          <w:lang w:val="pt-PT"/>
        </w:rPr>
        <w:t>pio e de conformidade com a Lei Federal n</w:t>
      </w:r>
      <w:r>
        <w:t xml:space="preserve">º </w:t>
      </w:r>
      <w:r>
        <w:rPr>
          <w:lang w:val="pt-PT"/>
        </w:rPr>
        <w:t>4.320, de 17 de Mar</w:t>
      </w:r>
      <w:r>
        <w:t>ç</w:t>
      </w:r>
      <w:r>
        <w:rPr>
          <w:lang w:val="pt-PT"/>
        </w:rPr>
        <w:t>o de 1964; com a Lei Complementar n</w:t>
      </w:r>
      <w:r>
        <w:t xml:space="preserve">º </w:t>
      </w:r>
      <w:r>
        <w:rPr>
          <w:lang w:val="pt-PT"/>
        </w:rPr>
        <w:t>101, de 04 de Maio de 2000 (LRF); com a Lei Municipal n</w:t>
      </w:r>
      <w:r>
        <w:rPr>
          <w:lang w:val="it-IT"/>
        </w:rPr>
        <w:t xml:space="preserve">° </w:t>
      </w:r>
      <w:r>
        <w:rPr>
          <w:lang w:val="pt-PT"/>
        </w:rPr>
        <w:t>4538, de 15 de Junho de 2021 (PPA 2022-2025); com</w:t>
      </w:r>
      <w:r>
        <w:rPr>
          <w:lang w:val="pt-PT"/>
        </w:rPr>
        <w:t xml:space="preserve"> a Lei Municipal n</w:t>
      </w:r>
      <w:r>
        <w:t xml:space="preserve">º </w:t>
      </w:r>
      <w:r>
        <w:rPr>
          <w:lang w:val="pt-PT"/>
        </w:rPr>
        <w:t>4575, de 13 de Outubro de 2021 (LDO 2022); e com a Lei Municipal n</w:t>
      </w:r>
      <w:r>
        <w:t xml:space="preserve">º </w:t>
      </w:r>
      <w:r>
        <w:rPr>
          <w:lang w:val="pt-PT"/>
        </w:rPr>
        <w:t>4595, de 23 de Novembro de 2021 (LOA 2022),</w:t>
      </w:r>
    </w:p>
    <w:p w:rsidR="00F67C61" w:rsidRDefault="00F67C61">
      <w:pPr>
        <w:pStyle w:val="Corpo"/>
        <w:ind w:firstLine="2835"/>
        <w:jc w:val="both"/>
        <w:rPr>
          <w:b/>
          <w:bCs/>
        </w:rPr>
      </w:pPr>
    </w:p>
    <w:p w:rsidR="00CB45A6" w:rsidRDefault="00004C85">
      <w:pPr>
        <w:pStyle w:val="Corpo"/>
        <w:ind w:firstLine="2835"/>
        <w:jc w:val="both"/>
      </w:pPr>
      <w:r>
        <w:rPr>
          <w:b/>
          <w:bCs/>
        </w:rPr>
        <w:t>Faç</w:t>
      </w:r>
      <w:r>
        <w:rPr>
          <w:b/>
          <w:bCs/>
          <w:lang w:val="es-ES_tradnl"/>
        </w:rPr>
        <w:t>o saber</w:t>
      </w:r>
      <w:r>
        <w:rPr>
          <w:lang w:val="pt-PT"/>
        </w:rPr>
        <w:t xml:space="preserve"> que a C</w:t>
      </w:r>
      <w:r>
        <w:t>â</w:t>
      </w:r>
      <w:r>
        <w:rPr>
          <w:lang w:val="pt-PT"/>
        </w:rPr>
        <w:t>mara Municipal de Vereadores aprovou e eu sanciono e promulgo a seguinte Lei:</w:t>
      </w:r>
    </w:p>
    <w:p w:rsidR="00CB45A6" w:rsidRDefault="00CB45A6">
      <w:pPr>
        <w:pStyle w:val="Corpo"/>
        <w:ind w:firstLine="2835"/>
        <w:jc w:val="both"/>
      </w:pPr>
    </w:p>
    <w:p w:rsidR="00CB45A6" w:rsidRDefault="00004C85">
      <w:pPr>
        <w:pStyle w:val="Corpo"/>
        <w:ind w:firstLine="2835"/>
        <w:jc w:val="both"/>
      </w:pPr>
      <w:r>
        <w:rPr>
          <w:b/>
          <w:bCs/>
        </w:rPr>
        <w:t xml:space="preserve">Art. 1º. </w:t>
      </w:r>
      <w:r>
        <w:rPr>
          <w:lang w:val="pt-PT"/>
        </w:rPr>
        <w:t>Fica o Poder Exec</w:t>
      </w:r>
      <w:r>
        <w:rPr>
          <w:lang w:val="pt-PT"/>
        </w:rPr>
        <w:t>utivo Municipal autorizado a suplementar a conta or</w:t>
      </w:r>
      <w:r>
        <w:t>ç</w:t>
      </w:r>
      <w:r>
        <w:rPr>
          <w:lang w:val="it-IT"/>
        </w:rPr>
        <w:t>ament</w:t>
      </w:r>
      <w:r>
        <w:t>á</w:t>
      </w:r>
      <w:r>
        <w:rPr>
          <w:lang w:val="pt-PT"/>
        </w:rPr>
        <w:t>ria de despesa no or</w:t>
      </w:r>
      <w:r>
        <w:t>ç</w:t>
      </w:r>
      <w:r>
        <w:rPr>
          <w:lang w:val="pt-PT"/>
        </w:rPr>
        <w:t>amento municipal vigente com a seguinte classificaçã</w:t>
      </w:r>
      <w:r>
        <w:rPr>
          <w:lang w:val="it-IT"/>
        </w:rPr>
        <w:t>o:</w:t>
      </w:r>
    </w:p>
    <w:p w:rsidR="00CB45A6" w:rsidRDefault="00CB45A6">
      <w:pPr>
        <w:pStyle w:val="Corpo"/>
        <w:ind w:firstLine="2835"/>
        <w:jc w:val="both"/>
      </w:pPr>
    </w:p>
    <w:p w:rsidR="00CB45A6" w:rsidRDefault="00004C85">
      <w:pPr>
        <w:pStyle w:val="Corpo"/>
        <w:jc w:val="both"/>
        <w:rPr>
          <w:b/>
          <w:bCs/>
          <w:u w:val="single"/>
        </w:rPr>
      </w:pPr>
      <w:r>
        <w:rPr>
          <w:b/>
          <w:bCs/>
          <w:u w:val="single"/>
          <w:lang w:val="it-IT"/>
        </w:rPr>
        <w:t>Classifica</w:t>
      </w:r>
      <w:r>
        <w:rPr>
          <w:b/>
          <w:bCs/>
          <w:u w:val="single"/>
          <w:lang w:val="pt-PT"/>
        </w:rPr>
        <w:t>ção da Despesa no Or</w:t>
      </w:r>
      <w:r>
        <w:rPr>
          <w:b/>
          <w:bCs/>
          <w:u w:val="single"/>
        </w:rPr>
        <w:t>ç</w:t>
      </w:r>
      <w:r>
        <w:rPr>
          <w:b/>
          <w:bCs/>
          <w:u w:val="single"/>
          <w:lang w:val="pt-PT"/>
        </w:rPr>
        <w:t>amento Municipal:</w:t>
      </w:r>
    </w:p>
    <w:p w:rsidR="00CB45A6" w:rsidRDefault="00004C85">
      <w:pPr>
        <w:pStyle w:val="PargrafodaLista"/>
        <w:numPr>
          <w:ilvl w:val="0"/>
          <w:numId w:val="2"/>
        </w:numPr>
        <w:jc w:val="both"/>
      </w:pPr>
      <w:r>
        <w:t>08.001.0008.0244.0042 SECRETARIA MUNICIPAL DE ASSISTÊNCIA SOCIAL</w:t>
      </w:r>
    </w:p>
    <w:p w:rsidR="00CB45A6" w:rsidRDefault="00004C85">
      <w:pPr>
        <w:pStyle w:val="PargrafodaLista"/>
        <w:jc w:val="both"/>
      </w:pPr>
      <w:proofErr w:type="gramStart"/>
      <w:r>
        <w:t xml:space="preserve">2042 – </w:t>
      </w:r>
      <w:r>
        <w:t>Manutenção</w:t>
      </w:r>
      <w:proofErr w:type="gramEnd"/>
      <w:r>
        <w:t xml:space="preserve"> das Despesas Operacionais da Assistência Social</w:t>
      </w:r>
    </w:p>
    <w:p w:rsidR="00CB45A6" w:rsidRDefault="00004C85">
      <w:pPr>
        <w:pStyle w:val="Corpo"/>
        <w:jc w:val="both"/>
        <w:rPr>
          <w:b/>
          <w:bCs/>
        </w:rPr>
      </w:pPr>
      <w:r>
        <w:rPr>
          <w:b/>
          <w:bCs/>
          <w:lang w:val="pt-PT"/>
        </w:rPr>
        <w:t>Recurso: 0001 LIVRE</w:t>
      </w:r>
    </w:p>
    <w:p w:rsidR="00CB45A6" w:rsidRDefault="00004C85">
      <w:pPr>
        <w:pStyle w:val="PargrafodaLista"/>
        <w:numPr>
          <w:ilvl w:val="0"/>
          <w:numId w:val="4"/>
        </w:numPr>
        <w:jc w:val="both"/>
      </w:pPr>
      <w:r>
        <w:t xml:space="preserve"> 3.4.4.90.51.00.00.00 Obras e instalações (299)</w:t>
      </w:r>
      <w:r>
        <w:tab/>
      </w:r>
      <w:r>
        <w:tab/>
      </w:r>
      <w:r>
        <w:tab/>
        <w:t xml:space="preserve">           R$ 78.000,00</w:t>
      </w:r>
    </w:p>
    <w:p w:rsidR="00CB45A6" w:rsidRDefault="00CB45A6">
      <w:pPr>
        <w:pStyle w:val="Corpo"/>
        <w:jc w:val="both"/>
      </w:pPr>
    </w:p>
    <w:p w:rsidR="00CB45A6" w:rsidRDefault="00004C85">
      <w:pPr>
        <w:pStyle w:val="Corpo"/>
        <w:jc w:val="both"/>
        <w:rPr>
          <w:b/>
          <w:bCs/>
        </w:rPr>
      </w:pPr>
      <w:r>
        <w:rPr>
          <w:b/>
          <w:bCs/>
          <w:lang w:val="pt-PT"/>
        </w:rPr>
        <w:tab/>
        <w:t>Total do Cr</w:t>
      </w:r>
      <w:r>
        <w:rPr>
          <w:b/>
          <w:bCs/>
          <w:lang w:val="fr-FR"/>
        </w:rPr>
        <w:t>é</w:t>
      </w:r>
      <w:r>
        <w:rPr>
          <w:b/>
          <w:bCs/>
          <w:lang w:val="pt-PT"/>
        </w:rPr>
        <w:t>dito Adicional Suplementar</w:t>
      </w:r>
      <w:proofErr w:type="gramStart"/>
      <w:r>
        <w:rPr>
          <w:b/>
          <w:bCs/>
          <w:lang w:val="pt-PT"/>
        </w:rPr>
        <w:t>.........................................</w:t>
      </w:r>
      <w:proofErr w:type="gramEnd"/>
      <w:r>
        <w:rPr>
          <w:b/>
          <w:bCs/>
          <w:lang w:val="pt-PT"/>
        </w:rPr>
        <w:t>R$ 78.000,00</w:t>
      </w:r>
    </w:p>
    <w:p w:rsidR="00CB45A6" w:rsidRDefault="00CB45A6">
      <w:pPr>
        <w:pStyle w:val="Corpo"/>
        <w:jc w:val="both"/>
        <w:rPr>
          <w:b/>
          <w:bCs/>
        </w:rPr>
      </w:pPr>
    </w:p>
    <w:p w:rsidR="00CB45A6" w:rsidRDefault="00004C85">
      <w:pPr>
        <w:pStyle w:val="Corpo"/>
        <w:ind w:firstLine="1620"/>
        <w:jc w:val="both"/>
      </w:pPr>
      <w:r>
        <w:rPr>
          <w:b/>
          <w:bCs/>
        </w:rPr>
        <w:t>Pará</w:t>
      </w:r>
      <w:r>
        <w:rPr>
          <w:b/>
          <w:bCs/>
        </w:rPr>
        <w:t>grafo ú</w:t>
      </w:r>
      <w:r>
        <w:rPr>
          <w:b/>
          <w:bCs/>
          <w:lang w:val="it-IT"/>
        </w:rPr>
        <w:t>nico.</w:t>
      </w:r>
      <w:r>
        <w:rPr>
          <w:lang w:val="pt-PT"/>
        </w:rPr>
        <w:tab/>
        <w:t>As despesas autorizadas neste artigo ficam inclu</w:t>
      </w:r>
      <w:r>
        <w:t>í</w:t>
      </w:r>
      <w:r>
        <w:rPr>
          <w:lang w:val="pt-PT"/>
        </w:rPr>
        <w:t>das nas prioridades do Plano Plurianual de 2022-2025 e da Lei de Diretrizes Or</w:t>
      </w:r>
      <w:r>
        <w:t>ç</w:t>
      </w:r>
      <w:r>
        <w:rPr>
          <w:lang w:val="it-IT"/>
        </w:rPr>
        <w:t>ament</w:t>
      </w:r>
      <w:r>
        <w:t>á</w:t>
      </w:r>
      <w:r>
        <w:rPr>
          <w:lang w:val="pt-PT"/>
        </w:rPr>
        <w:t>rias de 2022.</w:t>
      </w:r>
    </w:p>
    <w:p w:rsidR="00CB45A6" w:rsidRDefault="00CB45A6">
      <w:pPr>
        <w:pStyle w:val="Corpo"/>
        <w:ind w:firstLine="1620"/>
        <w:jc w:val="both"/>
      </w:pPr>
    </w:p>
    <w:p w:rsidR="00CB45A6" w:rsidRDefault="00004C85">
      <w:pPr>
        <w:pStyle w:val="Corpo"/>
        <w:ind w:firstLine="1620"/>
        <w:jc w:val="both"/>
      </w:pPr>
      <w:r>
        <w:rPr>
          <w:b/>
          <w:bCs/>
        </w:rPr>
        <w:t>Art. 2º -</w:t>
      </w:r>
      <w:r>
        <w:t xml:space="preserve"> Servir</w:t>
      </w:r>
      <w:r>
        <w:rPr>
          <w:lang w:val="pt-PT"/>
        </w:rPr>
        <w:t>ão de recursos para a cobertura deste cr</w:t>
      </w:r>
      <w:r>
        <w:rPr>
          <w:lang w:val="fr-FR"/>
        </w:rPr>
        <w:t>é</w:t>
      </w:r>
      <w:r>
        <w:rPr>
          <w:lang w:val="pt-PT"/>
        </w:rPr>
        <w:t>dito suplementar previsto no artigo 1</w:t>
      </w:r>
      <w:r>
        <w:t xml:space="preserve">º </w:t>
      </w:r>
      <w:r>
        <w:rPr>
          <w:lang w:val="pt-PT"/>
        </w:rPr>
        <w:t xml:space="preserve">deste projeto, na quantia de igual valor, ou seja, </w:t>
      </w:r>
      <w:proofErr w:type="gramStart"/>
      <w:r>
        <w:rPr>
          <w:b/>
          <w:bCs/>
          <w:lang w:val="pt-PT"/>
        </w:rPr>
        <w:t>R$ 78.000,00 (setenta e oito mil reais)</w:t>
      </w:r>
      <w:r>
        <w:rPr>
          <w:lang w:val="pt-PT"/>
        </w:rPr>
        <w:t>, proveniente</w:t>
      </w:r>
      <w:proofErr w:type="gramEnd"/>
      <w:r>
        <w:rPr>
          <w:lang w:val="pt-PT"/>
        </w:rPr>
        <w:t xml:space="preserve"> de excesso de arrecadação do recurso livre.</w:t>
      </w:r>
    </w:p>
    <w:p w:rsidR="00CB45A6" w:rsidRDefault="00CB45A6">
      <w:pPr>
        <w:pStyle w:val="Corpo"/>
        <w:tabs>
          <w:tab w:val="left" w:pos="3180"/>
        </w:tabs>
        <w:jc w:val="both"/>
      </w:pPr>
    </w:p>
    <w:p w:rsidR="00CB45A6" w:rsidRDefault="00004C85">
      <w:pPr>
        <w:pStyle w:val="Corpo"/>
        <w:jc w:val="both"/>
        <w:rPr>
          <w:b/>
          <w:bCs/>
        </w:rPr>
      </w:pPr>
      <w:r>
        <w:t xml:space="preserve">            </w:t>
      </w:r>
      <w:r>
        <w:rPr>
          <w:b/>
          <w:bCs/>
          <w:lang w:val="pt-PT"/>
        </w:rPr>
        <w:t>Total das Reduçõ</w:t>
      </w:r>
      <w:r>
        <w:rPr>
          <w:b/>
          <w:bCs/>
          <w:lang w:val="en-US"/>
        </w:rPr>
        <w:t>es</w:t>
      </w:r>
      <w:proofErr w:type="gramStart"/>
      <w:r>
        <w:rPr>
          <w:b/>
          <w:bCs/>
          <w:lang w:val="en-US"/>
        </w:rPr>
        <w:t>..........................................................................</w:t>
      </w:r>
      <w:proofErr w:type="gramEnd"/>
      <w:r>
        <w:rPr>
          <w:b/>
          <w:bCs/>
          <w:lang w:val="en-US"/>
        </w:rPr>
        <w:t>R</w:t>
      </w:r>
      <w:r>
        <w:rPr>
          <w:b/>
          <w:bCs/>
          <w:lang w:val="en-US"/>
        </w:rPr>
        <w:t>$ 78.000,00</w:t>
      </w:r>
    </w:p>
    <w:p w:rsidR="00CB45A6" w:rsidRDefault="00CB45A6">
      <w:pPr>
        <w:pStyle w:val="Corpo"/>
        <w:jc w:val="both"/>
        <w:rPr>
          <w:b/>
          <w:bCs/>
        </w:rPr>
      </w:pPr>
    </w:p>
    <w:p w:rsidR="00CB45A6" w:rsidRDefault="00004C85">
      <w:pPr>
        <w:pStyle w:val="Corpo"/>
        <w:ind w:right="119"/>
      </w:pPr>
      <w:r>
        <w:rPr>
          <w:b/>
          <w:bCs/>
        </w:rPr>
        <w:tab/>
        <w:t xml:space="preserve">Art. 3º. </w:t>
      </w:r>
      <w:r>
        <w:rPr>
          <w:lang w:val="pt-PT"/>
        </w:rPr>
        <w:t>Esta Lei entrará em vigor na data de sua publicaçã</w:t>
      </w:r>
      <w:r>
        <w:rPr>
          <w:lang w:val="it-IT"/>
        </w:rPr>
        <w:t>o.</w:t>
      </w:r>
    </w:p>
    <w:p w:rsidR="00CB45A6" w:rsidRDefault="00CB45A6">
      <w:pPr>
        <w:pStyle w:val="Corpo"/>
        <w:ind w:right="119"/>
      </w:pPr>
    </w:p>
    <w:p w:rsidR="00F67C61" w:rsidRDefault="00F67C61">
      <w:pPr>
        <w:pStyle w:val="Corpo"/>
        <w:rPr>
          <w:b/>
          <w:bCs/>
        </w:rPr>
      </w:pPr>
    </w:p>
    <w:p w:rsidR="00F67C61" w:rsidRDefault="00F67C61">
      <w:pPr>
        <w:pStyle w:val="Corpo"/>
        <w:rPr>
          <w:b/>
          <w:bCs/>
        </w:rPr>
      </w:pPr>
    </w:p>
    <w:p w:rsidR="00F67C61" w:rsidRDefault="00F67C61">
      <w:pPr>
        <w:pStyle w:val="Corpo"/>
        <w:rPr>
          <w:b/>
          <w:bCs/>
        </w:rPr>
      </w:pPr>
    </w:p>
    <w:p w:rsidR="00F67C61" w:rsidRDefault="00F67C61">
      <w:pPr>
        <w:pStyle w:val="Corpo"/>
        <w:rPr>
          <w:b/>
          <w:bCs/>
        </w:rPr>
      </w:pPr>
    </w:p>
    <w:p w:rsidR="00CB45A6" w:rsidRDefault="00004C85">
      <w:pPr>
        <w:pStyle w:val="Corpo"/>
        <w:rPr>
          <w:b/>
          <w:bCs/>
        </w:rPr>
      </w:pPr>
      <w:r>
        <w:rPr>
          <w:b/>
          <w:bCs/>
        </w:rPr>
        <w:t>GABINETE DO PREFEITO MUNICIPAL, JABOTICABA/RS, 08 DE ABRIL DE 2022.</w:t>
      </w:r>
    </w:p>
    <w:p w:rsidR="00CB45A6" w:rsidRDefault="00CB45A6">
      <w:pPr>
        <w:pStyle w:val="Corpo"/>
        <w:rPr>
          <w:b/>
          <w:bCs/>
        </w:rPr>
      </w:pPr>
    </w:p>
    <w:p w:rsidR="00CB45A6" w:rsidRDefault="00004C85">
      <w:pPr>
        <w:pStyle w:val="Corpo"/>
        <w:jc w:val="center"/>
        <w:rPr>
          <w:b/>
          <w:bCs/>
        </w:rPr>
      </w:pPr>
      <w:r>
        <w:rPr>
          <w:b/>
          <w:bCs/>
        </w:rPr>
        <w:tab/>
      </w:r>
    </w:p>
    <w:p w:rsidR="00CB45A6" w:rsidRDefault="00004C85">
      <w:pPr>
        <w:pStyle w:val="Corpo"/>
        <w:jc w:val="center"/>
        <w:rPr>
          <w:b/>
          <w:bCs/>
        </w:rPr>
      </w:pPr>
      <w:r>
        <w:rPr>
          <w:b/>
          <w:bCs/>
        </w:rPr>
        <w:t>LUIS CLOVES MOLINARI SILVA</w:t>
      </w:r>
    </w:p>
    <w:p w:rsidR="00CB45A6" w:rsidRDefault="00004C85">
      <w:pPr>
        <w:pStyle w:val="Corpo"/>
        <w:jc w:val="center"/>
        <w:rPr>
          <w:b/>
          <w:bCs/>
        </w:rPr>
      </w:pPr>
      <w:r>
        <w:rPr>
          <w:b/>
          <w:bCs/>
        </w:rPr>
        <w:tab/>
        <w:t xml:space="preserve">PREFEITO MUNICIPAL </w:t>
      </w:r>
    </w:p>
    <w:p w:rsidR="00CB45A6" w:rsidRDefault="00CB45A6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</w:p>
    <w:p w:rsidR="00F67C61" w:rsidRDefault="00F67C61">
      <w:pPr>
        <w:pStyle w:val="Corpodetexto"/>
        <w:jc w:val="center"/>
        <w:rPr>
          <w:sz w:val="24"/>
          <w:szCs w:val="24"/>
        </w:rPr>
      </w:pPr>
      <w:bookmarkStart w:id="0" w:name="_GoBack"/>
      <w:bookmarkEnd w:id="0"/>
    </w:p>
    <w:p w:rsidR="00CB45A6" w:rsidRDefault="00CB45A6">
      <w:pPr>
        <w:pStyle w:val="Corpodetexto"/>
        <w:jc w:val="center"/>
        <w:rPr>
          <w:sz w:val="24"/>
          <w:szCs w:val="24"/>
        </w:rPr>
      </w:pPr>
    </w:p>
    <w:p w:rsidR="00CB45A6" w:rsidRDefault="00004C85">
      <w:pPr>
        <w:pStyle w:val="Corpodetexto"/>
        <w:jc w:val="center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lastRenderedPageBreak/>
        <w:t>JUSTIFICATIVA AO PROJETO DE LEI N.º 037/2022</w:t>
      </w:r>
    </w:p>
    <w:p w:rsidR="00CB45A6" w:rsidRDefault="00CB45A6">
      <w:pPr>
        <w:pStyle w:val="Corpodetexto"/>
        <w:rPr>
          <w:sz w:val="24"/>
          <w:szCs w:val="24"/>
        </w:rPr>
      </w:pPr>
    </w:p>
    <w:p w:rsidR="00CB45A6" w:rsidRDefault="00004C85">
      <w:pPr>
        <w:pStyle w:val="Corpodetexto"/>
        <w:rPr>
          <w:sz w:val="24"/>
          <w:szCs w:val="24"/>
        </w:rPr>
      </w:pPr>
      <w:r>
        <w:rPr>
          <w:rFonts w:eastAsia="Arial Unicode MS" w:cs="Arial Unicode MS"/>
          <w:sz w:val="24"/>
          <w:szCs w:val="24"/>
        </w:rPr>
        <w:tab/>
      </w:r>
      <w:r>
        <w:rPr>
          <w:rFonts w:eastAsia="Arial Unicode MS" w:cs="Arial Unicode MS"/>
          <w:sz w:val="24"/>
          <w:szCs w:val="24"/>
        </w:rPr>
        <w:tab/>
      </w:r>
      <w:r>
        <w:rPr>
          <w:rFonts w:eastAsia="Arial Unicode MS" w:cs="Arial Unicode MS"/>
          <w:sz w:val="24"/>
          <w:szCs w:val="24"/>
        </w:rPr>
        <w:tab/>
      </w:r>
      <w:r>
        <w:rPr>
          <w:rFonts w:eastAsia="Arial Unicode MS" w:cs="Arial Unicode MS"/>
          <w:sz w:val="24"/>
          <w:szCs w:val="24"/>
        </w:rPr>
        <w:t xml:space="preserve">Senhor Presidente </w:t>
      </w:r>
    </w:p>
    <w:p w:rsidR="00CB45A6" w:rsidRDefault="00004C85">
      <w:pPr>
        <w:pStyle w:val="Corpodetexto"/>
        <w:rPr>
          <w:sz w:val="24"/>
          <w:szCs w:val="24"/>
        </w:rPr>
      </w:pPr>
      <w:r>
        <w:rPr>
          <w:rFonts w:eastAsia="Arial Unicode MS" w:cs="Arial Unicode MS"/>
          <w:sz w:val="24"/>
          <w:szCs w:val="24"/>
        </w:rPr>
        <w:tab/>
      </w:r>
      <w:r>
        <w:rPr>
          <w:rFonts w:eastAsia="Arial Unicode MS" w:cs="Arial Unicode MS"/>
          <w:sz w:val="24"/>
          <w:szCs w:val="24"/>
        </w:rPr>
        <w:tab/>
      </w:r>
      <w:r>
        <w:rPr>
          <w:rFonts w:eastAsia="Arial Unicode MS" w:cs="Arial Unicode MS"/>
          <w:sz w:val="24"/>
          <w:szCs w:val="24"/>
        </w:rPr>
        <w:tab/>
        <w:t xml:space="preserve">Senhores Vereadores. </w:t>
      </w:r>
    </w:p>
    <w:p w:rsidR="00CB45A6" w:rsidRDefault="00CB45A6">
      <w:pPr>
        <w:pStyle w:val="Corpodetexto"/>
        <w:rPr>
          <w:sz w:val="24"/>
          <w:szCs w:val="24"/>
        </w:rPr>
      </w:pPr>
    </w:p>
    <w:p w:rsidR="00CB45A6" w:rsidRDefault="00004C85">
      <w:pPr>
        <w:pStyle w:val="Corpo"/>
        <w:ind w:firstLine="1701"/>
        <w:jc w:val="both"/>
      </w:pPr>
      <w:r>
        <w:rPr>
          <w:lang w:val="pt-PT"/>
        </w:rPr>
        <w:t xml:space="preserve">O Projeto de Lei que ora colocamos </w:t>
      </w:r>
      <w:r>
        <w:t xml:space="preserve">à </w:t>
      </w:r>
      <w:r>
        <w:rPr>
          <w:lang w:val="pt-PT"/>
        </w:rPr>
        <w:t>vossa apreciaçã</w:t>
      </w:r>
      <w:r>
        <w:t xml:space="preserve">o </w:t>
      </w:r>
      <w:r>
        <w:rPr>
          <w:lang w:val="pt-PT"/>
        </w:rPr>
        <w:t>visa autorização para a abertura de cr</w:t>
      </w:r>
      <w:r>
        <w:rPr>
          <w:lang w:val="fr-FR"/>
        </w:rPr>
        <w:t>é</w:t>
      </w:r>
      <w:r>
        <w:rPr>
          <w:lang w:val="pt-PT"/>
        </w:rPr>
        <w:t>dito adicional suplementar no or</w:t>
      </w:r>
      <w:r>
        <w:t>ç</w:t>
      </w:r>
      <w:r>
        <w:rPr>
          <w:lang w:val="pt-PT"/>
        </w:rPr>
        <w:t xml:space="preserve">amento municipal vigente no valor de </w:t>
      </w:r>
      <w:r>
        <w:rPr>
          <w:b/>
          <w:bCs/>
          <w:lang w:val="pt-PT"/>
        </w:rPr>
        <w:t xml:space="preserve">R$ 78.000,00 (setenta e oito mil reais), </w:t>
      </w:r>
      <w:r>
        <w:rPr>
          <w:lang w:val="pt-PT"/>
        </w:rPr>
        <w:t>a tí</w:t>
      </w:r>
      <w:r>
        <w:rPr>
          <w:lang w:val="pt-PT"/>
        </w:rPr>
        <w:t>tulo de contrapartida por meio da</w:t>
      </w:r>
      <w:r>
        <w:rPr>
          <w:b/>
          <w:bCs/>
          <w:lang w:val="pt-PT"/>
        </w:rPr>
        <w:t xml:space="preserve"> </w:t>
      </w:r>
      <w:r>
        <w:rPr>
          <w:lang w:val="pt-PT"/>
        </w:rPr>
        <w:t xml:space="preserve">Secretaria Municipal de Assistência Social, para dar continuidade à construção de Módulos Sanitários no interior do Município, cujo projeto é voltado para pessoas hipossuficientes anteriormente cadastradas, com a seguinte </w:t>
      </w:r>
      <w:r>
        <w:rPr>
          <w:lang w:val="pt-PT"/>
        </w:rPr>
        <w:t>classificaçã</w:t>
      </w:r>
      <w:r>
        <w:rPr>
          <w:lang w:val="it-IT"/>
        </w:rPr>
        <w:t>o:</w:t>
      </w:r>
    </w:p>
    <w:p w:rsidR="00CB45A6" w:rsidRDefault="00CB45A6">
      <w:pPr>
        <w:pStyle w:val="Corpo"/>
        <w:ind w:firstLine="1701"/>
        <w:jc w:val="both"/>
      </w:pPr>
    </w:p>
    <w:p w:rsidR="00CB45A6" w:rsidRDefault="00CB45A6">
      <w:pPr>
        <w:pStyle w:val="Corpo"/>
        <w:ind w:firstLine="1701"/>
        <w:jc w:val="both"/>
      </w:pPr>
    </w:p>
    <w:p w:rsidR="00CB45A6" w:rsidRDefault="00004C85">
      <w:pPr>
        <w:pStyle w:val="Corpo"/>
        <w:jc w:val="both"/>
        <w:rPr>
          <w:b/>
          <w:bCs/>
          <w:u w:val="single"/>
        </w:rPr>
      </w:pPr>
      <w:r>
        <w:rPr>
          <w:b/>
          <w:bCs/>
          <w:u w:val="single"/>
          <w:lang w:val="it-IT"/>
        </w:rPr>
        <w:t>Classifica</w:t>
      </w:r>
      <w:r>
        <w:rPr>
          <w:b/>
          <w:bCs/>
          <w:u w:val="single"/>
          <w:lang w:val="pt-PT"/>
        </w:rPr>
        <w:t>ção da Despesa no Or</w:t>
      </w:r>
      <w:r>
        <w:rPr>
          <w:b/>
          <w:bCs/>
          <w:u w:val="single"/>
        </w:rPr>
        <w:t>ç</w:t>
      </w:r>
      <w:r>
        <w:rPr>
          <w:b/>
          <w:bCs/>
          <w:u w:val="single"/>
          <w:lang w:val="pt-PT"/>
        </w:rPr>
        <w:t>amento Municipal:</w:t>
      </w:r>
    </w:p>
    <w:p w:rsidR="00CB45A6" w:rsidRDefault="00004C85">
      <w:pPr>
        <w:pStyle w:val="PargrafodaLista"/>
        <w:numPr>
          <w:ilvl w:val="0"/>
          <w:numId w:val="5"/>
        </w:numPr>
        <w:jc w:val="both"/>
      </w:pPr>
      <w:r>
        <w:t>08.001.0008.0244.0042 SECRETARIA MUNICIPAL DE ASSISTÊNCIA SOCIAL</w:t>
      </w:r>
    </w:p>
    <w:p w:rsidR="00CB45A6" w:rsidRDefault="00004C85">
      <w:pPr>
        <w:pStyle w:val="PargrafodaLista"/>
        <w:jc w:val="both"/>
      </w:pPr>
      <w:proofErr w:type="gramStart"/>
      <w:r>
        <w:t>2042 – Manutenção</w:t>
      </w:r>
      <w:proofErr w:type="gramEnd"/>
      <w:r>
        <w:t xml:space="preserve"> das Despesas Operacionais da Assistência Social</w:t>
      </w:r>
    </w:p>
    <w:p w:rsidR="00CB45A6" w:rsidRDefault="00004C85">
      <w:pPr>
        <w:pStyle w:val="Corpo"/>
        <w:jc w:val="both"/>
        <w:rPr>
          <w:b/>
          <w:bCs/>
        </w:rPr>
      </w:pPr>
      <w:r>
        <w:rPr>
          <w:b/>
          <w:bCs/>
          <w:lang w:val="pt-PT"/>
        </w:rPr>
        <w:t>Recurso: 0001 LIVRE</w:t>
      </w:r>
    </w:p>
    <w:p w:rsidR="00CB45A6" w:rsidRDefault="00004C85">
      <w:pPr>
        <w:pStyle w:val="PargrafodaLista"/>
        <w:numPr>
          <w:ilvl w:val="0"/>
          <w:numId w:val="6"/>
        </w:numPr>
        <w:jc w:val="both"/>
      </w:pPr>
      <w:r>
        <w:t xml:space="preserve"> 3.4.4.90.51.00.00.00 Obras e instalaçõ</w:t>
      </w:r>
      <w:r>
        <w:t>es (299)</w:t>
      </w:r>
      <w:r>
        <w:tab/>
      </w:r>
      <w:r>
        <w:tab/>
      </w:r>
      <w:r>
        <w:tab/>
        <w:t xml:space="preserve">           R$ 78.000,00</w:t>
      </w:r>
    </w:p>
    <w:p w:rsidR="00CB45A6" w:rsidRDefault="00CB45A6">
      <w:pPr>
        <w:pStyle w:val="Corpo"/>
        <w:jc w:val="both"/>
      </w:pPr>
    </w:p>
    <w:p w:rsidR="00CB45A6" w:rsidRDefault="00004C85">
      <w:pPr>
        <w:pStyle w:val="Corpo"/>
        <w:jc w:val="both"/>
        <w:rPr>
          <w:b/>
          <w:bCs/>
        </w:rPr>
      </w:pPr>
      <w:r>
        <w:rPr>
          <w:b/>
          <w:bCs/>
          <w:lang w:val="pt-PT"/>
        </w:rPr>
        <w:tab/>
        <w:t>Total do Cr</w:t>
      </w:r>
      <w:r>
        <w:rPr>
          <w:b/>
          <w:bCs/>
          <w:lang w:val="fr-FR"/>
        </w:rPr>
        <w:t>é</w:t>
      </w:r>
      <w:r>
        <w:rPr>
          <w:b/>
          <w:bCs/>
          <w:lang w:val="pt-PT"/>
        </w:rPr>
        <w:t>dito Adicional Suplementar</w:t>
      </w:r>
      <w:proofErr w:type="gramStart"/>
      <w:r>
        <w:rPr>
          <w:b/>
          <w:bCs/>
          <w:lang w:val="pt-PT"/>
        </w:rPr>
        <w:t>.........................................</w:t>
      </w:r>
      <w:proofErr w:type="gramEnd"/>
      <w:r>
        <w:rPr>
          <w:b/>
          <w:bCs/>
          <w:lang w:val="pt-PT"/>
        </w:rPr>
        <w:t>R$ 78.000,00</w:t>
      </w:r>
    </w:p>
    <w:p w:rsidR="00CB45A6" w:rsidRDefault="00CB45A6">
      <w:pPr>
        <w:pStyle w:val="Corpo"/>
        <w:jc w:val="both"/>
        <w:rPr>
          <w:b/>
          <w:bCs/>
        </w:rPr>
      </w:pPr>
    </w:p>
    <w:p w:rsidR="00CB45A6" w:rsidRDefault="00004C85">
      <w:pPr>
        <w:pStyle w:val="Corpo"/>
        <w:jc w:val="both"/>
      </w:pPr>
      <w:r>
        <w:rPr>
          <w:b/>
          <w:bCs/>
        </w:rPr>
        <w:tab/>
      </w:r>
      <w:r>
        <w:rPr>
          <w:lang w:val="pt-PT"/>
        </w:rPr>
        <w:t>Diante de todo o exposto, e, especialmente de sua import</w:t>
      </w:r>
      <w:r>
        <w:t>â</w:t>
      </w:r>
      <w:r>
        <w:rPr>
          <w:lang w:val="pt-PT"/>
        </w:rPr>
        <w:t>ncia, espera-se a aprovaçã</w:t>
      </w:r>
      <w:r>
        <w:rPr>
          <w:lang w:val="it-IT"/>
        </w:rPr>
        <w:t>o un</w:t>
      </w:r>
      <w:r>
        <w:t>â</w:t>
      </w:r>
      <w:r>
        <w:rPr>
          <w:lang w:val="pt-PT"/>
        </w:rPr>
        <w:t>nime do projeto de lei apresentado em</w:t>
      </w:r>
      <w:r>
        <w:rPr>
          <w:lang w:val="pt-PT"/>
        </w:rPr>
        <w:t xml:space="preserve"> regime de urg</w:t>
      </w:r>
      <w:r>
        <w:t>ê</w:t>
      </w:r>
      <w:proofErr w:type="spellStart"/>
      <w:r>
        <w:rPr>
          <w:lang w:val="es-ES_tradnl"/>
        </w:rPr>
        <w:t>ncia</w:t>
      </w:r>
      <w:proofErr w:type="spellEnd"/>
      <w:r>
        <w:rPr>
          <w:lang w:val="es-ES_tradnl"/>
        </w:rPr>
        <w:t xml:space="preserve">. </w:t>
      </w:r>
    </w:p>
    <w:p w:rsidR="00CB45A6" w:rsidRDefault="00CB45A6">
      <w:pPr>
        <w:pStyle w:val="Corpo"/>
        <w:jc w:val="both"/>
      </w:pPr>
    </w:p>
    <w:p w:rsidR="00CB45A6" w:rsidRDefault="00004C85">
      <w:pPr>
        <w:pStyle w:val="Corpo"/>
        <w:jc w:val="both"/>
      </w:pPr>
      <w:r>
        <w:rPr>
          <w:lang w:val="es-ES_tradnl"/>
        </w:rPr>
        <w:tab/>
        <w:t>Atenciosamente,</w:t>
      </w:r>
    </w:p>
    <w:p w:rsidR="00CB45A6" w:rsidRDefault="00CB45A6">
      <w:pPr>
        <w:pStyle w:val="Corpo"/>
        <w:jc w:val="both"/>
      </w:pPr>
    </w:p>
    <w:p w:rsidR="00CB45A6" w:rsidRDefault="00CB45A6">
      <w:pPr>
        <w:pStyle w:val="Corpo"/>
        <w:ind w:firstLine="1701"/>
        <w:jc w:val="both"/>
      </w:pPr>
    </w:p>
    <w:p w:rsidR="00CB45A6" w:rsidRDefault="00004C85">
      <w:pPr>
        <w:pStyle w:val="Corpo"/>
        <w:jc w:val="center"/>
        <w:rPr>
          <w:b/>
          <w:bCs/>
        </w:rPr>
      </w:pPr>
      <w:r>
        <w:rPr>
          <w:b/>
          <w:bCs/>
        </w:rPr>
        <w:t>LUIS CLOVES MOLINARI SILVA</w:t>
      </w:r>
    </w:p>
    <w:p w:rsidR="00CB45A6" w:rsidRDefault="00004C85">
      <w:pPr>
        <w:pStyle w:val="Corpo"/>
        <w:jc w:val="center"/>
      </w:pPr>
      <w:r>
        <w:rPr>
          <w:b/>
          <w:bCs/>
        </w:rPr>
        <w:tab/>
        <w:t xml:space="preserve">PREFEITO MUNICIPAL </w:t>
      </w:r>
    </w:p>
    <w:sectPr w:rsidR="00CB45A6" w:rsidSect="00F67C61">
      <w:headerReference w:type="default" r:id="rId8"/>
      <w:footerReference w:type="default" r:id="rId9"/>
      <w:pgSz w:w="12240" w:h="15840"/>
      <w:pgMar w:top="1560" w:right="1183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C85" w:rsidRDefault="00004C85">
      <w:r>
        <w:separator/>
      </w:r>
    </w:p>
  </w:endnote>
  <w:endnote w:type="continuationSeparator" w:id="0">
    <w:p w:rsidR="00004C85" w:rsidRDefault="00004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A6" w:rsidRDefault="00CB45A6">
    <w:pPr>
      <w:pStyle w:val="CabealhoeRodap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C85" w:rsidRDefault="00004C85">
      <w:r>
        <w:separator/>
      </w:r>
    </w:p>
  </w:footnote>
  <w:footnote w:type="continuationSeparator" w:id="0">
    <w:p w:rsidR="00004C85" w:rsidRDefault="00004C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A6" w:rsidRDefault="00CB45A6">
    <w:pPr>
      <w:pStyle w:val="CabealhoeRodap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548B"/>
    <w:multiLevelType w:val="hybridMultilevel"/>
    <w:tmpl w:val="3404FEFE"/>
    <w:styleLink w:val="EstiloImportado2"/>
    <w:lvl w:ilvl="0" w:tplc="ED7C4B24">
      <w:start w:val="1"/>
      <w:numFmt w:val="lowerLetter"/>
      <w:lvlText w:val="%1)"/>
      <w:lvlJc w:val="left"/>
      <w:pPr>
        <w:ind w:left="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CC120">
      <w:start w:val="1"/>
      <w:numFmt w:val="lowerLetter"/>
      <w:lvlText w:val="%2."/>
      <w:lvlJc w:val="left"/>
      <w:pPr>
        <w:ind w:left="1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DA0184">
      <w:start w:val="1"/>
      <w:numFmt w:val="lowerRoman"/>
      <w:lvlText w:val="%3."/>
      <w:lvlJc w:val="left"/>
      <w:pPr>
        <w:ind w:left="18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2068BA">
      <w:start w:val="1"/>
      <w:numFmt w:val="decimal"/>
      <w:lvlText w:val="%4."/>
      <w:lvlJc w:val="left"/>
      <w:pPr>
        <w:ind w:left="2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0C9500">
      <w:start w:val="1"/>
      <w:numFmt w:val="lowerLetter"/>
      <w:lvlText w:val="%5."/>
      <w:lvlJc w:val="left"/>
      <w:pPr>
        <w:ind w:left="3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484116">
      <w:start w:val="1"/>
      <w:numFmt w:val="lowerRoman"/>
      <w:lvlText w:val="%6."/>
      <w:lvlJc w:val="left"/>
      <w:pPr>
        <w:ind w:left="40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88F85C">
      <w:start w:val="1"/>
      <w:numFmt w:val="decimal"/>
      <w:lvlText w:val="%7."/>
      <w:lvlJc w:val="left"/>
      <w:pPr>
        <w:ind w:left="47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A4B64A">
      <w:start w:val="1"/>
      <w:numFmt w:val="lowerLetter"/>
      <w:lvlText w:val="%8."/>
      <w:lvlJc w:val="left"/>
      <w:pPr>
        <w:ind w:left="54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56BA84">
      <w:start w:val="1"/>
      <w:numFmt w:val="lowerRoman"/>
      <w:lvlText w:val="%9."/>
      <w:lvlJc w:val="left"/>
      <w:pPr>
        <w:ind w:left="61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F462ABB"/>
    <w:multiLevelType w:val="hybridMultilevel"/>
    <w:tmpl w:val="146EFC76"/>
    <w:styleLink w:val="EstiloImportado1"/>
    <w:lvl w:ilvl="0" w:tplc="D488078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303D9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F8AE24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F8D9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2AC30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EC3E44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66BF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1EC33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B03C30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458F46F4"/>
    <w:multiLevelType w:val="hybridMultilevel"/>
    <w:tmpl w:val="3404FEFE"/>
    <w:numStyleLink w:val="EstiloImportado2"/>
  </w:abstractNum>
  <w:abstractNum w:abstractNumId="3">
    <w:nsid w:val="7D236B16"/>
    <w:multiLevelType w:val="hybridMultilevel"/>
    <w:tmpl w:val="146EFC76"/>
    <w:numStyleLink w:val="EstiloImportado1"/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2"/>
    </w:lvlOverride>
  </w:num>
  <w:num w:numId="6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B45A6"/>
    <w:rsid w:val="00004C85"/>
    <w:rsid w:val="00CB45A6"/>
    <w:rsid w:val="00F6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rPr>
      <w:rFonts w:ascii="Arial" w:hAnsi="Arial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Corpodetexto">
    <w:name w:val="Body Text"/>
    <w:pPr>
      <w:jc w:val="both"/>
    </w:pPr>
    <w:rPr>
      <w:rFonts w:ascii="Arial" w:eastAsia="Arial" w:hAnsi="Arial" w:cs="Arial"/>
      <w:b/>
      <w:bCs/>
      <w:i/>
      <w:iCs/>
      <w:color w:val="000000"/>
      <w:sz w:val="28"/>
      <w:szCs w:val="28"/>
      <w:u w:color="000000"/>
      <w:lang w:val="pt-PT"/>
    </w:rPr>
  </w:style>
  <w:style w:type="paragraph" w:styleId="PargrafodaLista">
    <w:name w:val="List Paragraph"/>
    <w:pPr>
      <w:ind w:left="720"/>
    </w:pPr>
    <w:rPr>
      <w:rFonts w:ascii="Arial" w:hAnsi="Arial" w:cs="Arial Unicode MS"/>
      <w:color w:val="000000"/>
      <w:sz w:val="24"/>
      <w:szCs w:val="24"/>
      <w:u w:color="000000"/>
      <w:lang w:val="pt-PT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rPr>
      <w:rFonts w:ascii="Arial" w:hAnsi="Arial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Corpodetexto">
    <w:name w:val="Body Text"/>
    <w:pPr>
      <w:jc w:val="both"/>
    </w:pPr>
    <w:rPr>
      <w:rFonts w:ascii="Arial" w:eastAsia="Arial" w:hAnsi="Arial" w:cs="Arial"/>
      <w:b/>
      <w:bCs/>
      <w:i/>
      <w:iCs/>
      <w:color w:val="000000"/>
      <w:sz w:val="28"/>
      <w:szCs w:val="28"/>
      <w:u w:color="000000"/>
      <w:lang w:val="pt-PT"/>
    </w:rPr>
  </w:style>
  <w:style w:type="paragraph" w:styleId="PargrafodaLista">
    <w:name w:val="List Paragraph"/>
    <w:pPr>
      <w:ind w:left="720"/>
    </w:pPr>
    <w:rPr>
      <w:rFonts w:ascii="Arial" w:hAnsi="Arial" w:cs="Arial Unicode MS"/>
      <w:color w:val="000000"/>
      <w:sz w:val="24"/>
      <w:szCs w:val="24"/>
      <w:u w:color="000000"/>
      <w:lang w:val="pt-PT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Tema do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o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Piovesan</dc:creator>
  <cp:lastModifiedBy>Prefeitura</cp:lastModifiedBy>
  <cp:revision>2</cp:revision>
  <dcterms:created xsi:type="dcterms:W3CDTF">2022-04-13T18:24:00Z</dcterms:created>
  <dcterms:modified xsi:type="dcterms:W3CDTF">2022-04-13T18:24:00Z</dcterms:modified>
</cp:coreProperties>
</file>