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997CE5" w:rsidRDefault="00E005BC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2624D">
        <w:rPr>
          <w:rFonts w:ascii="Arial" w:hAnsi="Arial" w:cs="Arial"/>
          <w:b/>
          <w:sz w:val="22"/>
          <w:szCs w:val="22"/>
        </w:rPr>
        <w:t xml:space="preserve">PROJETO DE LEI </w:t>
      </w:r>
      <w:r w:rsidR="00BE340D" w:rsidRPr="00E2624D">
        <w:rPr>
          <w:rFonts w:ascii="Arial" w:hAnsi="Arial" w:cs="Arial"/>
          <w:b/>
          <w:sz w:val="22"/>
          <w:szCs w:val="22"/>
        </w:rPr>
        <w:t xml:space="preserve">MUNICIPAL </w:t>
      </w:r>
      <w:r w:rsidR="00B66D9E" w:rsidRPr="00E2624D">
        <w:rPr>
          <w:rFonts w:ascii="Arial" w:hAnsi="Arial" w:cs="Arial"/>
          <w:b/>
          <w:sz w:val="22"/>
          <w:szCs w:val="22"/>
        </w:rPr>
        <w:t>N</w:t>
      </w:r>
      <w:r w:rsidR="00C90820" w:rsidRPr="00E2624D">
        <w:rPr>
          <w:rFonts w:ascii="Arial" w:hAnsi="Arial" w:cs="Arial"/>
          <w:b/>
          <w:sz w:val="22"/>
          <w:szCs w:val="22"/>
        </w:rPr>
        <w:t>.</w:t>
      </w:r>
      <w:r w:rsidR="00B66D9E" w:rsidRPr="00E2624D">
        <w:rPr>
          <w:rFonts w:ascii="Arial" w:hAnsi="Arial" w:cs="Arial"/>
          <w:b/>
          <w:sz w:val="22"/>
          <w:szCs w:val="22"/>
        </w:rPr>
        <w:t>º</w:t>
      </w:r>
      <w:r w:rsidR="008B5A99" w:rsidRPr="00E2624D">
        <w:rPr>
          <w:rFonts w:ascii="Arial" w:hAnsi="Arial" w:cs="Arial"/>
          <w:b/>
          <w:sz w:val="22"/>
          <w:szCs w:val="22"/>
        </w:rPr>
        <w:t xml:space="preserve"> </w:t>
      </w:r>
      <w:r w:rsidR="00E2624D">
        <w:rPr>
          <w:rFonts w:ascii="Arial" w:hAnsi="Arial" w:cs="Arial"/>
          <w:b/>
          <w:sz w:val="22"/>
          <w:szCs w:val="22"/>
        </w:rPr>
        <w:t>99</w:t>
      </w:r>
      <w:r w:rsidRPr="00E2624D">
        <w:rPr>
          <w:rFonts w:ascii="Arial" w:hAnsi="Arial" w:cs="Arial"/>
          <w:b/>
          <w:sz w:val="22"/>
          <w:szCs w:val="22"/>
        </w:rPr>
        <w:t>/2022</w:t>
      </w:r>
      <w:r w:rsidR="000902B7" w:rsidRPr="00E2624D">
        <w:rPr>
          <w:rFonts w:ascii="Arial" w:hAnsi="Arial" w:cs="Arial"/>
          <w:b/>
          <w:sz w:val="22"/>
          <w:szCs w:val="22"/>
        </w:rPr>
        <w:t xml:space="preserve">, DE </w:t>
      </w:r>
      <w:r w:rsidR="00997CE5" w:rsidRPr="00E2624D">
        <w:rPr>
          <w:rFonts w:ascii="Arial" w:hAnsi="Arial" w:cs="Arial"/>
          <w:b/>
          <w:sz w:val="22"/>
          <w:szCs w:val="22"/>
        </w:rPr>
        <w:t>18</w:t>
      </w:r>
      <w:r w:rsidR="000902B7" w:rsidRPr="00E2624D">
        <w:rPr>
          <w:rFonts w:ascii="Arial" w:hAnsi="Arial" w:cs="Arial"/>
          <w:b/>
          <w:sz w:val="22"/>
          <w:szCs w:val="22"/>
        </w:rPr>
        <w:t xml:space="preserve"> </w:t>
      </w:r>
      <w:r w:rsidR="00DE2AC4" w:rsidRPr="00E2624D">
        <w:rPr>
          <w:rFonts w:ascii="Arial" w:hAnsi="Arial" w:cs="Arial"/>
          <w:b/>
          <w:sz w:val="22"/>
          <w:szCs w:val="22"/>
        </w:rPr>
        <w:t xml:space="preserve">DE </w:t>
      </w:r>
      <w:r w:rsidR="00997CE5" w:rsidRPr="00E2624D">
        <w:rPr>
          <w:rFonts w:ascii="Arial" w:hAnsi="Arial" w:cs="Arial"/>
          <w:b/>
          <w:sz w:val="22"/>
          <w:szCs w:val="22"/>
        </w:rPr>
        <w:t xml:space="preserve">AGOSTO </w:t>
      </w:r>
      <w:r w:rsidR="00DE2AC4" w:rsidRPr="00E2624D">
        <w:rPr>
          <w:rFonts w:ascii="Arial" w:hAnsi="Arial" w:cs="Arial"/>
          <w:b/>
          <w:sz w:val="22"/>
          <w:szCs w:val="22"/>
        </w:rPr>
        <w:t xml:space="preserve">DE </w:t>
      </w:r>
      <w:r w:rsidR="008005D5" w:rsidRPr="00E2624D">
        <w:rPr>
          <w:rFonts w:ascii="Arial" w:hAnsi="Arial" w:cs="Arial"/>
          <w:b/>
          <w:sz w:val="22"/>
          <w:szCs w:val="22"/>
        </w:rPr>
        <w:t>202</w:t>
      </w:r>
      <w:r w:rsidR="00A10F13" w:rsidRPr="00E2624D">
        <w:rPr>
          <w:rFonts w:ascii="Arial" w:hAnsi="Arial" w:cs="Arial"/>
          <w:b/>
          <w:sz w:val="22"/>
          <w:szCs w:val="22"/>
        </w:rPr>
        <w:t>2</w:t>
      </w:r>
      <w:r w:rsidR="008005D5" w:rsidRPr="00E2624D">
        <w:rPr>
          <w:rFonts w:ascii="Arial" w:hAnsi="Arial" w:cs="Arial"/>
          <w:b/>
          <w:sz w:val="22"/>
          <w:szCs w:val="22"/>
        </w:rPr>
        <w:t>.</w:t>
      </w:r>
    </w:p>
    <w:p w:rsidR="00DE2AC4" w:rsidRPr="00997CE5" w:rsidRDefault="006B6812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 xml:space="preserve">  </w:t>
      </w:r>
    </w:p>
    <w:p w:rsidR="007D4634" w:rsidRPr="00997CE5" w:rsidRDefault="007D4634" w:rsidP="007D4634">
      <w:pPr>
        <w:contextualSpacing/>
        <w:jc w:val="both"/>
        <w:rPr>
          <w:rFonts w:ascii="Arial" w:hAnsi="Arial" w:cs="Arial"/>
          <w:sz w:val="22"/>
          <w:szCs w:val="22"/>
          <w:lang w:eastAsia="ar-SA"/>
        </w:rPr>
      </w:pPr>
    </w:p>
    <w:p w:rsidR="00DE2AC4" w:rsidRPr="00997CE5" w:rsidRDefault="0031608D" w:rsidP="007D4634">
      <w:pPr>
        <w:tabs>
          <w:tab w:val="left" w:pos="0"/>
        </w:tabs>
        <w:ind w:left="4536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Autoriza o Poder Executivo Municipal custear despesas para participação e </w:t>
      </w:r>
      <w:r w:rsidR="00997CE5" w:rsidRPr="00997CE5">
        <w:rPr>
          <w:rFonts w:ascii="Arial" w:hAnsi="Arial" w:cs="Arial"/>
          <w:sz w:val="22"/>
          <w:szCs w:val="22"/>
        </w:rPr>
        <w:t>desenvolvimento</w:t>
      </w:r>
      <w:r w:rsidRPr="00997CE5">
        <w:rPr>
          <w:rFonts w:ascii="Arial" w:hAnsi="Arial" w:cs="Arial"/>
          <w:sz w:val="22"/>
          <w:szCs w:val="22"/>
        </w:rPr>
        <w:t xml:space="preserve"> de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eventos esportivos de qualquer modalidade promovidos em parceria com a Associação dos Municípios da Zona da Produção – AMZOP.</w:t>
      </w:r>
    </w:p>
    <w:p w:rsidR="00DE2AC4" w:rsidRPr="00997CE5" w:rsidRDefault="00DE2AC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7D4634" w:rsidRPr="00997CE5" w:rsidRDefault="007D4634" w:rsidP="007D4634">
      <w:pPr>
        <w:tabs>
          <w:tab w:val="left" w:pos="0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 xml:space="preserve">LUIS CLOVES MOLINARI SILVA, </w:t>
      </w:r>
      <w:r w:rsidRPr="00997CE5">
        <w:rPr>
          <w:rFonts w:ascii="Arial" w:hAnsi="Arial" w:cs="Arial"/>
          <w:sz w:val="22"/>
          <w:szCs w:val="22"/>
        </w:rPr>
        <w:t>Prefeito</w:t>
      </w:r>
      <w:r w:rsidRPr="00997CE5">
        <w:rPr>
          <w:rFonts w:ascii="Arial" w:hAnsi="Arial" w:cs="Arial"/>
          <w:b/>
          <w:sz w:val="22"/>
          <w:szCs w:val="22"/>
        </w:rPr>
        <w:t xml:space="preserve"> </w:t>
      </w:r>
      <w:r w:rsidRPr="00997CE5">
        <w:rPr>
          <w:rFonts w:ascii="Arial" w:hAnsi="Arial" w:cs="Arial"/>
          <w:sz w:val="22"/>
          <w:szCs w:val="22"/>
        </w:rPr>
        <w:t>Municipal de</w:t>
      </w:r>
      <w:r w:rsidRPr="00997CE5">
        <w:rPr>
          <w:rFonts w:ascii="Arial" w:hAnsi="Arial" w:cs="Arial"/>
          <w:b/>
          <w:sz w:val="22"/>
          <w:szCs w:val="22"/>
        </w:rPr>
        <w:t xml:space="preserve"> JABOTICABA, ESTADO DO RIO GRANDE DO SUL, </w:t>
      </w:r>
      <w:r w:rsidRPr="00997CE5">
        <w:rPr>
          <w:rFonts w:ascii="Arial" w:hAnsi="Arial" w:cs="Arial"/>
          <w:sz w:val="22"/>
          <w:szCs w:val="22"/>
        </w:rPr>
        <w:t>no uso de suas atribuições legais, delegadas pela Lei Orgânica Municipal</w:t>
      </w:r>
      <w:r w:rsidRPr="00997CE5">
        <w:rPr>
          <w:rFonts w:ascii="Arial" w:hAnsi="Arial" w:cs="Arial"/>
          <w:b/>
          <w:sz w:val="22"/>
          <w:szCs w:val="22"/>
        </w:rPr>
        <w:t>,</w:t>
      </w: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997CE5" w:rsidRPr="00997CE5" w:rsidRDefault="00997CE5" w:rsidP="00997CE5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FAÇO SABER</w:t>
      </w:r>
      <w:r w:rsidRPr="00997CE5">
        <w:rPr>
          <w:rFonts w:ascii="Arial" w:hAnsi="Arial" w:cs="Arial"/>
          <w:sz w:val="22"/>
          <w:szCs w:val="22"/>
        </w:rPr>
        <w:t xml:space="preserve">, que a Câmara Municipal de Vereadores, </w:t>
      </w:r>
      <w:r w:rsidRPr="00997CE5">
        <w:rPr>
          <w:rFonts w:ascii="Arial" w:hAnsi="Arial" w:cs="Arial"/>
          <w:b/>
          <w:sz w:val="22"/>
          <w:szCs w:val="22"/>
        </w:rPr>
        <w:t xml:space="preserve">APROVOU </w:t>
      </w:r>
      <w:r w:rsidRPr="00997CE5">
        <w:rPr>
          <w:rFonts w:ascii="Arial" w:hAnsi="Arial" w:cs="Arial"/>
          <w:sz w:val="22"/>
          <w:szCs w:val="22"/>
        </w:rPr>
        <w:t>e eu</w:t>
      </w:r>
      <w:r w:rsidRPr="00997CE5">
        <w:rPr>
          <w:rFonts w:ascii="Arial" w:hAnsi="Arial" w:cs="Arial"/>
          <w:b/>
          <w:sz w:val="22"/>
          <w:szCs w:val="22"/>
        </w:rPr>
        <w:t xml:space="preserve"> PROMULGO </w:t>
      </w:r>
      <w:r w:rsidRPr="00997CE5">
        <w:rPr>
          <w:rFonts w:ascii="Arial" w:hAnsi="Arial" w:cs="Arial"/>
          <w:sz w:val="22"/>
          <w:szCs w:val="22"/>
        </w:rPr>
        <w:t>e</w:t>
      </w:r>
      <w:r w:rsidRPr="00997CE5">
        <w:rPr>
          <w:rFonts w:ascii="Arial" w:hAnsi="Arial" w:cs="Arial"/>
          <w:b/>
          <w:sz w:val="22"/>
          <w:szCs w:val="22"/>
        </w:rPr>
        <w:t xml:space="preserve"> SANCIONO </w:t>
      </w:r>
      <w:r w:rsidRPr="00997CE5">
        <w:rPr>
          <w:rFonts w:ascii="Arial" w:hAnsi="Arial" w:cs="Arial"/>
          <w:sz w:val="22"/>
          <w:szCs w:val="22"/>
        </w:rPr>
        <w:t>a seguinte,</w:t>
      </w:r>
    </w:p>
    <w:p w:rsidR="00997CE5" w:rsidRPr="00997CE5" w:rsidRDefault="00997CE5" w:rsidP="00997CE5">
      <w:pPr>
        <w:contextualSpacing/>
        <w:jc w:val="center"/>
        <w:rPr>
          <w:rFonts w:ascii="Arial" w:hAnsi="Arial" w:cs="Arial"/>
          <w:sz w:val="22"/>
          <w:szCs w:val="22"/>
        </w:rPr>
      </w:pPr>
    </w:p>
    <w:p w:rsidR="00997CE5" w:rsidRPr="00997CE5" w:rsidRDefault="00997CE5" w:rsidP="00997CE5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L E I</w:t>
      </w:r>
    </w:p>
    <w:p w:rsidR="00D50F12" w:rsidRPr="00997CE5" w:rsidRDefault="00D50F12" w:rsidP="007D4634">
      <w:pPr>
        <w:ind w:firstLine="1440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C32108" w:rsidRPr="00997CE5" w:rsidRDefault="008B5A99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bCs/>
          <w:sz w:val="22"/>
          <w:szCs w:val="22"/>
          <w:lang w:eastAsia="ar-SA"/>
        </w:rPr>
        <w:t>Art. 1</w:t>
      </w:r>
      <w:r w:rsidR="007D4634" w:rsidRPr="00997CE5">
        <w:rPr>
          <w:rFonts w:ascii="Arial" w:hAnsi="Arial" w:cs="Arial"/>
          <w:bCs/>
          <w:sz w:val="22"/>
          <w:szCs w:val="22"/>
          <w:lang w:eastAsia="ar-SA"/>
        </w:rPr>
        <w:t>º</w:t>
      </w:r>
      <w:r w:rsidR="00DE2AC4" w:rsidRPr="00997CE5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C32108" w:rsidRPr="00997CE5">
        <w:rPr>
          <w:rFonts w:ascii="Arial" w:hAnsi="Arial" w:cs="Arial"/>
          <w:sz w:val="22"/>
          <w:szCs w:val="22"/>
          <w:lang w:eastAsia="ar-SA"/>
        </w:rPr>
        <w:t>Em conformidade com o art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igo 217 da Constituição Federal</w:t>
      </w:r>
      <w:r w:rsidR="00C32108" w:rsidRPr="00997CE5">
        <w:rPr>
          <w:rFonts w:ascii="Arial" w:hAnsi="Arial" w:cs="Arial"/>
          <w:sz w:val="22"/>
          <w:szCs w:val="22"/>
          <w:lang w:eastAsia="ar-SA"/>
        </w:rPr>
        <w:t xml:space="preserve"> fica o Poder Executivo Municipal autorizado a custear despesas para a participação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e</w:t>
      </w:r>
      <w:r w:rsidR="00213B6F">
        <w:rPr>
          <w:rFonts w:ascii="Arial" w:hAnsi="Arial" w:cs="Arial"/>
          <w:sz w:val="22"/>
          <w:szCs w:val="22"/>
          <w:lang w:eastAsia="ar-SA"/>
        </w:rPr>
        <w:t>/ou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 desenvolvimento de eventos </w:t>
      </w:r>
      <w:r w:rsidR="00213B6F">
        <w:rPr>
          <w:rFonts w:ascii="Arial" w:hAnsi="Arial" w:cs="Arial"/>
          <w:sz w:val="22"/>
          <w:szCs w:val="22"/>
          <w:lang w:eastAsia="ar-SA"/>
        </w:rPr>
        <w:t>de qualquer modalidade esportiva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 promovidos em parceria com a Associação dos Municípios da Zona da Produção – AMZOP.</w:t>
      </w:r>
    </w:p>
    <w:p w:rsidR="009E770E" w:rsidRPr="00997CE5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 xml:space="preserve">Parágrafo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ú</w:t>
      </w:r>
      <w:r w:rsidRPr="00997CE5">
        <w:rPr>
          <w:rFonts w:ascii="Arial" w:hAnsi="Arial" w:cs="Arial"/>
          <w:sz w:val="22"/>
          <w:szCs w:val="22"/>
          <w:lang w:eastAsia="ar-SA"/>
        </w:rPr>
        <w:t>nico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.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As despesas autorizadas neste artigo re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ferem-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se à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s inscrições e/ou credenciais para equipes, à 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aquisição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de 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materiais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desportivo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s</w:t>
      </w:r>
      <w:r w:rsidRPr="00997CE5">
        <w:rPr>
          <w:rFonts w:ascii="Arial" w:hAnsi="Arial" w:cs="Arial"/>
          <w:sz w:val="22"/>
          <w:szCs w:val="22"/>
          <w:lang w:eastAsia="ar-SA"/>
        </w:rPr>
        <w:t>, uniforme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s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 e </w:t>
      </w:r>
      <w:r w:rsidRPr="00997CE5">
        <w:rPr>
          <w:rFonts w:ascii="Arial" w:hAnsi="Arial" w:cs="Arial"/>
          <w:sz w:val="22"/>
          <w:szCs w:val="22"/>
          <w:lang w:eastAsia="ar-SA"/>
        </w:rPr>
        <w:t>materiais de consumo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e, à contratação de serviços para o 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tran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sporte e segurança de equipes.</w:t>
      </w:r>
    </w:p>
    <w:p w:rsidR="00997CE5" w:rsidRPr="00997CE5" w:rsidRDefault="00997CE5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:rsidR="00C32108" w:rsidRPr="00997CE5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>Art.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2º</w:t>
      </w:r>
      <w:r w:rsidR="009E770E" w:rsidRPr="00997CE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Fica o Poder Executivo Municipal autorizado a efetuar o transporte da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s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equipe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s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que </w:t>
      </w:r>
      <w:r w:rsidRPr="00997CE5">
        <w:rPr>
          <w:rFonts w:ascii="Arial" w:hAnsi="Arial" w:cs="Arial"/>
          <w:sz w:val="22"/>
          <w:szCs w:val="22"/>
          <w:lang w:eastAsia="ar-SA"/>
        </w:rPr>
        <w:t>representa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>rem o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Município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 de Jaboticaba/RS.,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em 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jogos </w:t>
      </w:r>
      <w:r w:rsidR="00997CE5" w:rsidRPr="00997CE5">
        <w:rPr>
          <w:rFonts w:ascii="Arial" w:hAnsi="Arial" w:cs="Arial"/>
          <w:sz w:val="22"/>
          <w:szCs w:val="22"/>
          <w:lang w:eastAsia="ar-SA"/>
        </w:rPr>
        <w:t xml:space="preserve">fora da sede através de </w:t>
      </w:r>
      <w:r w:rsidRPr="00997CE5">
        <w:rPr>
          <w:rFonts w:ascii="Arial" w:hAnsi="Arial" w:cs="Arial"/>
          <w:sz w:val="22"/>
          <w:szCs w:val="22"/>
          <w:lang w:eastAsia="ar-SA"/>
        </w:rPr>
        <w:t>ônibus e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>/ou</w:t>
      </w:r>
      <w:r w:rsidRPr="00997CE5">
        <w:rPr>
          <w:rFonts w:ascii="Arial" w:hAnsi="Arial" w:cs="Arial"/>
          <w:sz w:val="22"/>
          <w:szCs w:val="22"/>
          <w:lang w:eastAsia="ar-SA"/>
        </w:rPr>
        <w:t xml:space="preserve"> micro-ônibus lotados na Secretaria Municipal de Educação, Cultura e Desporto.</w:t>
      </w:r>
    </w:p>
    <w:p w:rsidR="00C32108" w:rsidRPr="00997CE5" w:rsidRDefault="00C32108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997CE5" w:rsidRPr="00997CE5" w:rsidRDefault="00C32108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>Art.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3º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As despesas decorrentes com a execução da presente Lei correrão por conta de dotações orçamentárias próprias do Orçamento Municipal.</w:t>
      </w:r>
    </w:p>
    <w:p w:rsidR="00997CE5" w:rsidRPr="00997CE5" w:rsidRDefault="00997CE5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:rsidR="00F6376C" w:rsidRPr="00997CE5" w:rsidRDefault="00C32108" w:rsidP="00997CE5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7CE5">
        <w:rPr>
          <w:rFonts w:ascii="Arial" w:hAnsi="Arial" w:cs="Arial"/>
          <w:sz w:val="22"/>
          <w:szCs w:val="22"/>
          <w:lang w:eastAsia="ar-SA"/>
        </w:rPr>
        <w:t>Art.</w:t>
      </w:r>
      <w:r w:rsidR="009E770E" w:rsidRPr="00997CE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4º</w:t>
      </w:r>
      <w:r w:rsidR="009E770E" w:rsidRPr="00997CE5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997CE5">
        <w:rPr>
          <w:rFonts w:ascii="Arial" w:hAnsi="Arial" w:cs="Arial"/>
          <w:sz w:val="22"/>
          <w:szCs w:val="22"/>
          <w:lang w:eastAsia="ar-SA"/>
        </w:rPr>
        <w:t>Esta lei entrará em vigor na data de sua publicação, revogadas as disposições em contrário.</w:t>
      </w:r>
    </w:p>
    <w:p w:rsidR="009E770E" w:rsidRPr="00997CE5" w:rsidRDefault="009E770E" w:rsidP="00C32108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DE2AC4" w:rsidRPr="00997CE5" w:rsidRDefault="00A34C22" w:rsidP="00A34C22">
      <w:pPr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GABINETE DO PREFEITO MUNICIPAL DE JABOTICABA, ESTADO DO RIO GRANDE DO SUL, AOS </w:t>
      </w:r>
      <w:r w:rsidR="00997CE5" w:rsidRPr="00997CE5">
        <w:rPr>
          <w:rFonts w:ascii="Arial" w:hAnsi="Arial" w:cs="Arial"/>
          <w:sz w:val="22"/>
          <w:szCs w:val="22"/>
        </w:rPr>
        <w:t xml:space="preserve">DEZOITO </w:t>
      </w:r>
      <w:r w:rsidRPr="00997CE5">
        <w:rPr>
          <w:rFonts w:ascii="Arial" w:hAnsi="Arial" w:cs="Arial"/>
          <w:sz w:val="22"/>
          <w:szCs w:val="22"/>
        </w:rPr>
        <w:t xml:space="preserve">DIAS DO MÊS DE </w:t>
      </w:r>
      <w:r w:rsidR="00997CE5" w:rsidRPr="00997CE5">
        <w:rPr>
          <w:rFonts w:ascii="Arial" w:hAnsi="Arial" w:cs="Arial"/>
          <w:sz w:val="22"/>
          <w:szCs w:val="22"/>
        </w:rPr>
        <w:t xml:space="preserve">AGOSTO </w:t>
      </w:r>
      <w:r w:rsidRPr="00997CE5">
        <w:rPr>
          <w:rFonts w:ascii="Arial" w:hAnsi="Arial" w:cs="Arial"/>
          <w:sz w:val="22"/>
          <w:szCs w:val="22"/>
        </w:rPr>
        <w:t>DO ANO DE DOIS MIL E VINTE E DOIS.</w:t>
      </w:r>
    </w:p>
    <w:p w:rsidR="002E3E99" w:rsidRPr="00997CE5" w:rsidRDefault="002E3E99" w:rsidP="007D4634">
      <w:pPr>
        <w:contextualSpacing/>
        <w:jc w:val="center"/>
        <w:rPr>
          <w:rFonts w:ascii="Arial" w:hAnsi="Arial" w:cs="Arial"/>
          <w:sz w:val="22"/>
          <w:szCs w:val="22"/>
          <w:u w:val="single"/>
        </w:rPr>
      </w:pPr>
    </w:p>
    <w:p w:rsidR="00A34C22" w:rsidRPr="00997CE5" w:rsidRDefault="00A34C22" w:rsidP="007D4634">
      <w:pPr>
        <w:contextualSpacing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C24564" w:rsidRPr="00997CE5" w:rsidRDefault="00997CE5" w:rsidP="007D4634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LUIS CLOVES MOLINARI SILVA</w:t>
      </w:r>
      <w:r w:rsidR="00BE340D" w:rsidRPr="00997CE5">
        <w:rPr>
          <w:rFonts w:ascii="Arial" w:hAnsi="Arial" w:cs="Arial"/>
          <w:b/>
          <w:sz w:val="22"/>
          <w:szCs w:val="22"/>
        </w:rPr>
        <w:t>,</w:t>
      </w:r>
    </w:p>
    <w:p w:rsidR="00CC075C" w:rsidRPr="00997CE5" w:rsidRDefault="00997CE5" w:rsidP="00BE340D">
      <w:pPr>
        <w:contextualSpacing/>
        <w:jc w:val="center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PREFEITO MUNICIPAL</w:t>
      </w:r>
      <w:r w:rsidR="00BE340D" w:rsidRPr="00997CE5">
        <w:rPr>
          <w:rFonts w:ascii="Arial" w:hAnsi="Arial" w:cs="Arial"/>
          <w:sz w:val="22"/>
          <w:szCs w:val="22"/>
        </w:rPr>
        <w:t>.</w:t>
      </w: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625776" w:rsidRDefault="00625776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625776" w:rsidRDefault="00625776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97CE5">
        <w:rPr>
          <w:rFonts w:ascii="Arial" w:hAnsi="Arial" w:cs="Arial"/>
          <w:b/>
          <w:sz w:val="22"/>
          <w:szCs w:val="22"/>
        </w:rPr>
        <w:lastRenderedPageBreak/>
        <w:t xml:space="preserve">JUSTIFICATIVA AO PROJETO DE LEI N.º </w:t>
      </w:r>
      <w:r w:rsidR="00E2624D">
        <w:rPr>
          <w:rFonts w:ascii="Arial" w:hAnsi="Arial" w:cs="Arial"/>
          <w:b/>
          <w:sz w:val="22"/>
          <w:szCs w:val="22"/>
        </w:rPr>
        <w:t>99</w:t>
      </w:r>
      <w:r w:rsidRPr="00997CE5">
        <w:rPr>
          <w:rFonts w:ascii="Arial" w:hAnsi="Arial" w:cs="Arial"/>
          <w:b/>
          <w:sz w:val="22"/>
          <w:szCs w:val="22"/>
        </w:rPr>
        <w:t>/2022</w:t>
      </w: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Senhor Presidente,</w:t>
      </w: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  <w:r w:rsidRPr="00997CE5">
        <w:rPr>
          <w:rFonts w:ascii="Arial" w:hAnsi="Arial" w:cs="Arial"/>
          <w:b/>
          <w:sz w:val="22"/>
          <w:szCs w:val="22"/>
        </w:rPr>
        <w:t>Senhores Vereadores:</w:t>
      </w:r>
    </w:p>
    <w:p w:rsidR="00E005BC" w:rsidRPr="00997CE5" w:rsidRDefault="00E005BC" w:rsidP="00E005BC">
      <w:pPr>
        <w:ind w:left="2268"/>
        <w:contextualSpacing/>
        <w:rPr>
          <w:rFonts w:ascii="Arial" w:hAnsi="Arial" w:cs="Arial"/>
          <w:b/>
          <w:sz w:val="22"/>
          <w:szCs w:val="22"/>
        </w:rPr>
      </w:pPr>
    </w:p>
    <w:p w:rsidR="00213B6F" w:rsidRDefault="009E770E" w:rsidP="00213B6F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Cordialmente cumprimentamos os Nobres Edis na oportunidade em que vimos encaminhar para apreciação e posterior votação o Projeto de Lei N.º </w:t>
      </w:r>
      <w:proofErr w:type="gramStart"/>
      <w:r w:rsidR="00E2624D">
        <w:rPr>
          <w:rFonts w:ascii="Arial" w:hAnsi="Arial" w:cs="Arial"/>
          <w:sz w:val="22"/>
          <w:szCs w:val="22"/>
        </w:rPr>
        <w:t>99</w:t>
      </w:r>
      <w:r w:rsidR="00213B6F">
        <w:rPr>
          <w:rFonts w:ascii="Arial" w:hAnsi="Arial" w:cs="Arial"/>
          <w:sz w:val="22"/>
          <w:szCs w:val="22"/>
        </w:rPr>
        <w:t>.</w:t>
      </w:r>
      <w:r w:rsidRPr="00997CE5">
        <w:rPr>
          <w:rFonts w:ascii="Arial" w:hAnsi="Arial" w:cs="Arial"/>
          <w:sz w:val="22"/>
          <w:szCs w:val="22"/>
        </w:rPr>
        <w:t>/</w:t>
      </w:r>
      <w:proofErr w:type="gramEnd"/>
      <w:r w:rsidRPr="00997CE5">
        <w:rPr>
          <w:rFonts w:ascii="Arial" w:hAnsi="Arial" w:cs="Arial"/>
          <w:sz w:val="22"/>
          <w:szCs w:val="22"/>
        </w:rPr>
        <w:t xml:space="preserve">2022, o qual busca autorização da Casa Legislativa para que o Poder Executivo </w:t>
      </w:r>
      <w:r w:rsidR="00213B6F">
        <w:rPr>
          <w:rFonts w:ascii="Arial" w:hAnsi="Arial" w:cs="Arial"/>
          <w:sz w:val="22"/>
          <w:szCs w:val="22"/>
        </w:rPr>
        <w:t>possa</w:t>
      </w:r>
      <w:r w:rsidR="00213B6F" w:rsidRPr="00997CE5">
        <w:rPr>
          <w:rFonts w:ascii="Arial" w:hAnsi="Arial" w:cs="Arial"/>
          <w:sz w:val="22"/>
          <w:szCs w:val="22"/>
        </w:rPr>
        <w:t xml:space="preserve"> custear despesas para participação e desenvolvimento de </w:t>
      </w:r>
      <w:r w:rsidR="00213B6F" w:rsidRPr="00997CE5">
        <w:rPr>
          <w:rFonts w:ascii="Arial" w:hAnsi="Arial" w:cs="Arial"/>
          <w:sz w:val="22"/>
          <w:szCs w:val="22"/>
          <w:lang w:eastAsia="ar-SA"/>
        </w:rPr>
        <w:t>eventos esportivos de qualquer modalidade promovidos em parceria com a Associação dos Municípios da Zona da Produção – AMZOP</w:t>
      </w:r>
      <w:r w:rsidR="00213B6F">
        <w:rPr>
          <w:rFonts w:ascii="Arial" w:hAnsi="Arial" w:cs="Arial"/>
          <w:sz w:val="22"/>
          <w:szCs w:val="22"/>
          <w:lang w:eastAsia="ar-SA"/>
        </w:rPr>
        <w:t>.</w:t>
      </w:r>
    </w:p>
    <w:p w:rsidR="00213B6F" w:rsidRDefault="00213B6F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9E770E" w:rsidRPr="00997CE5" w:rsidRDefault="009E770E" w:rsidP="001D212B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 xml:space="preserve">Salientamos que </w:t>
      </w:r>
      <w:r w:rsidR="00213B6F">
        <w:rPr>
          <w:rFonts w:ascii="Arial" w:hAnsi="Arial" w:cs="Arial"/>
          <w:sz w:val="22"/>
          <w:szCs w:val="22"/>
        </w:rPr>
        <w:t xml:space="preserve">a </w:t>
      </w:r>
      <w:r w:rsidR="00213B6F" w:rsidRPr="00997CE5">
        <w:rPr>
          <w:rFonts w:ascii="Arial" w:hAnsi="Arial" w:cs="Arial"/>
          <w:sz w:val="22"/>
          <w:szCs w:val="22"/>
          <w:lang w:eastAsia="ar-SA"/>
        </w:rPr>
        <w:t xml:space="preserve">Associação dos Municípios da Zona da Produção – </w:t>
      </w:r>
      <w:proofErr w:type="gramStart"/>
      <w:r w:rsidR="00213B6F" w:rsidRPr="00997CE5">
        <w:rPr>
          <w:rFonts w:ascii="Arial" w:hAnsi="Arial" w:cs="Arial"/>
          <w:sz w:val="22"/>
          <w:szCs w:val="22"/>
          <w:lang w:eastAsia="ar-SA"/>
        </w:rPr>
        <w:t>AMZOP</w:t>
      </w:r>
      <w:r w:rsidR="00213B6F">
        <w:rPr>
          <w:rFonts w:ascii="Arial" w:hAnsi="Arial" w:cs="Arial"/>
          <w:sz w:val="22"/>
          <w:szCs w:val="22"/>
          <w:lang w:eastAsia="ar-SA"/>
        </w:rPr>
        <w:t>.,</w:t>
      </w:r>
      <w:proofErr w:type="gramEnd"/>
      <w:r w:rsidR="00213B6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212B" w:rsidRPr="001D212B">
        <w:rPr>
          <w:rFonts w:ascii="Arial" w:hAnsi="Arial" w:cs="Arial"/>
          <w:sz w:val="22"/>
          <w:szCs w:val="22"/>
          <w:lang w:eastAsia="ar-SA"/>
        </w:rPr>
        <w:t>maior entidade r</w:t>
      </w:r>
      <w:r w:rsidR="001D212B">
        <w:rPr>
          <w:rFonts w:ascii="Arial" w:hAnsi="Arial" w:cs="Arial"/>
          <w:sz w:val="22"/>
          <w:szCs w:val="22"/>
          <w:lang w:eastAsia="ar-SA"/>
        </w:rPr>
        <w:t xml:space="preserve">egional do municipalismo Gaúcho, </w:t>
      </w:r>
      <w:r w:rsidR="001D212B">
        <w:rPr>
          <w:rFonts w:ascii="Arial" w:hAnsi="Arial" w:cs="Arial"/>
          <w:sz w:val="22"/>
          <w:szCs w:val="22"/>
        </w:rPr>
        <w:t xml:space="preserve">promove anualmente diversos campeonatos, sendo os dois principais nas modalidades esportivas de </w:t>
      </w:r>
      <w:r w:rsidR="001D212B" w:rsidRPr="001D212B">
        <w:rPr>
          <w:rFonts w:ascii="Arial" w:hAnsi="Arial" w:cs="Arial"/>
          <w:sz w:val="22"/>
          <w:szCs w:val="22"/>
          <w:u w:val="single"/>
        </w:rPr>
        <w:t>futebol de campo</w:t>
      </w:r>
      <w:r w:rsidR="001D212B">
        <w:rPr>
          <w:rFonts w:ascii="Arial" w:hAnsi="Arial" w:cs="Arial"/>
          <w:sz w:val="22"/>
          <w:szCs w:val="22"/>
        </w:rPr>
        <w:t xml:space="preserve"> e de </w:t>
      </w:r>
      <w:r w:rsidR="001D212B" w:rsidRPr="001D212B">
        <w:rPr>
          <w:rFonts w:ascii="Arial" w:hAnsi="Arial" w:cs="Arial"/>
          <w:sz w:val="22"/>
          <w:szCs w:val="22"/>
          <w:u w:val="single"/>
        </w:rPr>
        <w:t>futebol de salão</w:t>
      </w:r>
      <w:r w:rsidR="001D212B">
        <w:rPr>
          <w:rFonts w:ascii="Arial" w:hAnsi="Arial" w:cs="Arial"/>
          <w:sz w:val="22"/>
          <w:szCs w:val="22"/>
        </w:rPr>
        <w:t xml:space="preserve">. Ambos os campeonatos e contam com a participação dos </w:t>
      </w:r>
      <w:r w:rsidR="001D212B">
        <w:rPr>
          <w:rFonts w:ascii="Arial" w:hAnsi="Arial" w:cs="Arial"/>
          <w:sz w:val="22"/>
          <w:szCs w:val="22"/>
          <w:lang w:eastAsia="ar-SA"/>
        </w:rPr>
        <w:t>43 (quarenta e três) municípios representados pela entidade, e os eventos são sediados pelos municípios compreendidos pela Associação de forma escalonada, como meio de integrar toda comunidade regional através das práticas desportivas.</w:t>
      </w:r>
    </w:p>
    <w:p w:rsidR="009E770E" w:rsidRPr="00997CE5" w:rsidRDefault="009E770E" w:rsidP="009E770E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1D212B" w:rsidRDefault="001D212B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Nesse sentido, o Poder Executivo anualmente propõe, no mínimo, 02 (dois) Projetos de Lei visando autorização para custeio de despesas com a participação das equipes que buscam representar o Município de Jaboticaba em tais eventos, acarretando em maior retrabalho e na necessidade apreciação e votação de pedidos repetitivos por esta Casa, fato alheio à melhor técnica legislativa.</w:t>
      </w:r>
    </w:p>
    <w:p w:rsidR="001D212B" w:rsidRDefault="001D212B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7C77AB" w:rsidRDefault="007C77AB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Por fim, com a proposição do presente Projeto o Poder Executivo busca fomentar a prática desportiva local e regional, incentivando a prática de atividades para melhoria da qualidade de vida da população, em cumprimento às normas constitucionais.</w:t>
      </w:r>
    </w:p>
    <w:p w:rsidR="007C77AB" w:rsidRDefault="007C77AB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Contando com a aprovação dos Nobres Edis, registramos votos de estima e apreço.</w:t>
      </w: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</w:p>
    <w:p w:rsidR="00E005BC" w:rsidRPr="00997CE5" w:rsidRDefault="00E005BC" w:rsidP="00E005BC">
      <w:pPr>
        <w:ind w:firstLine="2268"/>
        <w:contextualSpacing/>
        <w:jc w:val="both"/>
        <w:rPr>
          <w:rFonts w:ascii="Arial" w:hAnsi="Arial" w:cs="Arial"/>
          <w:sz w:val="22"/>
          <w:szCs w:val="22"/>
        </w:rPr>
      </w:pPr>
      <w:r w:rsidRPr="00997CE5">
        <w:rPr>
          <w:rFonts w:ascii="Arial" w:hAnsi="Arial" w:cs="Arial"/>
          <w:sz w:val="22"/>
          <w:szCs w:val="22"/>
        </w:rPr>
        <w:t>Atenciosamente,</w:t>
      </w:r>
    </w:p>
    <w:p w:rsidR="00E005BC" w:rsidRPr="00997CE5" w:rsidRDefault="00E005BC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9E770E" w:rsidRPr="00997CE5" w:rsidRDefault="009E770E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E005BC" w:rsidRPr="00997CE5" w:rsidRDefault="007C77AB" w:rsidP="00E005BC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LUIS CLOVES MOLINARI SILVA,</w:t>
      </w:r>
    </w:p>
    <w:p w:rsidR="00E005BC" w:rsidRPr="007C77AB" w:rsidRDefault="00E005BC" w:rsidP="00E005BC">
      <w:pPr>
        <w:contextualSpacing/>
        <w:jc w:val="center"/>
        <w:rPr>
          <w:rFonts w:ascii="Arial" w:hAnsi="Arial" w:cs="Arial"/>
          <w:sz w:val="22"/>
          <w:szCs w:val="22"/>
        </w:rPr>
      </w:pPr>
      <w:r w:rsidRPr="007C77AB">
        <w:rPr>
          <w:rFonts w:ascii="Arial" w:hAnsi="Arial" w:cs="Arial"/>
          <w:sz w:val="22"/>
          <w:szCs w:val="22"/>
        </w:rPr>
        <w:t>Prefeito Municipal.</w:t>
      </w:r>
    </w:p>
    <w:p w:rsidR="00E005BC" w:rsidRPr="00997CE5" w:rsidRDefault="00E005BC" w:rsidP="00BE340D">
      <w:pPr>
        <w:contextualSpacing/>
        <w:jc w:val="center"/>
        <w:rPr>
          <w:rFonts w:ascii="Arial" w:hAnsi="Arial" w:cs="Arial"/>
          <w:b/>
          <w:sz w:val="22"/>
          <w:szCs w:val="22"/>
        </w:rPr>
      </w:pPr>
    </w:p>
    <w:sectPr w:rsidR="00E005BC" w:rsidRPr="00997CE5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21E" w:rsidRDefault="0047321E" w:rsidP="00976E67">
      <w:r>
        <w:separator/>
      </w:r>
    </w:p>
  </w:endnote>
  <w:endnote w:type="continuationSeparator" w:id="0">
    <w:p w:rsidR="0047321E" w:rsidRDefault="0047321E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21E" w:rsidRDefault="0047321E" w:rsidP="00976E67">
      <w:r>
        <w:separator/>
      </w:r>
    </w:p>
  </w:footnote>
  <w:footnote w:type="continuationSeparator" w:id="0">
    <w:p w:rsidR="0047321E" w:rsidRDefault="0047321E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50C7"/>
    <w:rsid w:val="001C28D4"/>
    <w:rsid w:val="001C5787"/>
    <w:rsid w:val="001C6706"/>
    <w:rsid w:val="001D0B10"/>
    <w:rsid w:val="001D1ECE"/>
    <w:rsid w:val="001D212B"/>
    <w:rsid w:val="001D798E"/>
    <w:rsid w:val="001E5F42"/>
    <w:rsid w:val="001F0CEE"/>
    <w:rsid w:val="001F2842"/>
    <w:rsid w:val="001F36BD"/>
    <w:rsid w:val="00213B6F"/>
    <w:rsid w:val="00214C51"/>
    <w:rsid w:val="00216E30"/>
    <w:rsid w:val="002318F4"/>
    <w:rsid w:val="002401DD"/>
    <w:rsid w:val="00247C50"/>
    <w:rsid w:val="00257F38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08D"/>
    <w:rsid w:val="00321BC9"/>
    <w:rsid w:val="00326D92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321E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5776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77AB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97CE5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0F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005BC"/>
    <w:rsid w:val="00E17A24"/>
    <w:rsid w:val="00E2624D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49B0"/>
    <w:rsid w:val="00F2606F"/>
    <w:rsid w:val="00F273F1"/>
    <w:rsid w:val="00F35227"/>
    <w:rsid w:val="00F35960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B1C3EF-66EC-4AFC-8595-D79DF575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3857-D1C6-43E8-B14A-BC66239B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9</TotalTime>
  <Pages>1</Pages>
  <Words>567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2022-08-18T17:22:00Z</cp:lastPrinted>
  <dcterms:created xsi:type="dcterms:W3CDTF">2022-08-18T17:21:00Z</dcterms:created>
  <dcterms:modified xsi:type="dcterms:W3CDTF">2022-08-18T17:30:00Z</dcterms:modified>
</cp:coreProperties>
</file>